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11" w:rsidRPr="008A3AF8" w:rsidRDefault="00AC7511" w:rsidP="008A3AF8">
      <w:pPr>
        <w:jc w:val="center"/>
        <w:rPr>
          <w:b/>
          <w:sz w:val="28"/>
          <w:szCs w:val="28"/>
        </w:rPr>
      </w:pPr>
      <w:r w:rsidRPr="008A3AF8">
        <w:rPr>
          <w:b/>
          <w:spacing w:val="-2"/>
          <w:sz w:val="28"/>
          <w:szCs w:val="28"/>
        </w:rPr>
        <w:t>РЕКОМЕНДАЦИИ</w:t>
      </w:r>
    </w:p>
    <w:p w:rsidR="00AC7511" w:rsidRPr="008A3AF8" w:rsidRDefault="00AC7511" w:rsidP="008A3AF8">
      <w:pPr>
        <w:spacing w:before="41" w:line="278" w:lineRule="auto"/>
        <w:ind w:right="1334"/>
        <w:jc w:val="center"/>
        <w:rPr>
          <w:b/>
          <w:sz w:val="28"/>
          <w:szCs w:val="28"/>
        </w:rPr>
      </w:pPr>
      <w:r w:rsidRPr="008A3AF8">
        <w:rPr>
          <w:b/>
          <w:sz w:val="28"/>
          <w:szCs w:val="28"/>
        </w:rPr>
        <w:t>ПО</w:t>
      </w:r>
      <w:r w:rsidRPr="008A3AF8">
        <w:rPr>
          <w:b/>
          <w:spacing w:val="-9"/>
          <w:sz w:val="28"/>
          <w:szCs w:val="28"/>
        </w:rPr>
        <w:t xml:space="preserve"> </w:t>
      </w:r>
      <w:r w:rsidRPr="008A3AF8">
        <w:rPr>
          <w:b/>
          <w:sz w:val="28"/>
          <w:szCs w:val="28"/>
        </w:rPr>
        <w:t>ОФОРМЛЕНИЮ</w:t>
      </w:r>
      <w:r w:rsidRPr="008A3AF8">
        <w:rPr>
          <w:b/>
          <w:spacing w:val="-10"/>
          <w:sz w:val="28"/>
          <w:szCs w:val="28"/>
        </w:rPr>
        <w:t xml:space="preserve"> </w:t>
      </w:r>
      <w:r w:rsidRPr="008A3AF8">
        <w:rPr>
          <w:b/>
          <w:sz w:val="28"/>
          <w:szCs w:val="28"/>
        </w:rPr>
        <w:t>СОДЕРЖАНИЯ</w:t>
      </w:r>
      <w:r w:rsidRPr="008A3AF8">
        <w:rPr>
          <w:b/>
          <w:spacing w:val="-10"/>
          <w:sz w:val="28"/>
          <w:szCs w:val="28"/>
        </w:rPr>
        <w:t xml:space="preserve"> </w:t>
      </w:r>
      <w:r w:rsidRPr="008A3AF8">
        <w:rPr>
          <w:b/>
          <w:sz w:val="28"/>
          <w:szCs w:val="28"/>
        </w:rPr>
        <w:t>УГОЛКОВ</w:t>
      </w:r>
      <w:r w:rsidRPr="008A3AF8">
        <w:rPr>
          <w:b/>
          <w:spacing w:val="-10"/>
          <w:sz w:val="28"/>
          <w:szCs w:val="28"/>
        </w:rPr>
        <w:t xml:space="preserve"> </w:t>
      </w:r>
      <w:r w:rsidRPr="008A3AF8">
        <w:rPr>
          <w:b/>
          <w:sz w:val="28"/>
          <w:szCs w:val="28"/>
        </w:rPr>
        <w:t>КРАЕВЕДЕНИЯ В РАЗНЫХ ВОЗРАСТНЫХ ГРУППАХ ДОО</w:t>
      </w:r>
    </w:p>
    <w:p w:rsidR="00AC7511" w:rsidRPr="008A3AF8" w:rsidRDefault="00AC7511" w:rsidP="008A3AF8">
      <w:pPr>
        <w:pStyle w:val="futurismarkdown-paragraph"/>
        <w:shd w:val="clear" w:color="auto" w:fill="FFFFFF"/>
        <w:spacing w:before="0" w:beforeAutospacing="0" w:afterAutospacing="0"/>
        <w:jc w:val="both"/>
        <w:rPr>
          <w:rStyle w:val="a6"/>
          <w:color w:val="333333"/>
          <w:sz w:val="28"/>
          <w:szCs w:val="28"/>
        </w:rPr>
      </w:pPr>
    </w:p>
    <w:p w:rsidR="00AC7511" w:rsidRPr="001834FA" w:rsidRDefault="00AC7511" w:rsidP="008A3AF8">
      <w:pPr>
        <w:pStyle w:val="futurismarkdown-paragraph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 w:rsidRPr="001834FA">
        <w:rPr>
          <w:rStyle w:val="a6"/>
          <w:sz w:val="28"/>
          <w:szCs w:val="28"/>
        </w:rPr>
        <w:t>Отличия патриотического уголка и уголка краеведения</w:t>
      </w:r>
      <w:r w:rsidRPr="001834FA">
        <w:rPr>
          <w:sz w:val="28"/>
          <w:szCs w:val="28"/>
        </w:rPr>
        <w:t> заключаются в их целях и задачах:</w:t>
      </w:r>
    </w:p>
    <w:tbl>
      <w:tblPr>
        <w:tblStyle w:val="a8"/>
        <w:tblW w:w="0" w:type="auto"/>
        <w:tblLook w:val="04A0"/>
      </w:tblPr>
      <w:tblGrid>
        <w:gridCol w:w="5495"/>
        <w:gridCol w:w="4789"/>
      </w:tblGrid>
      <w:tr w:rsidR="008A3AF8" w:rsidTr="001834FA">
        <w:tc>
          <w:tcPr>
            <w:tcW w:w="5495" w:type="dxa"/>
          </w:tcPr>
          <w:p w:rsidR="008A3AF8" w:rsidRDefault="008A3AF8" w:rsidP="008A3AF8">
            <w:pPr>
              <w:pStyle w:val="futurismarkdown-paragraph"/>
              <w:spacing w:before="0" w:beforeAutospacing="0" w:afterAutospacing="0"/>
              <w:jc w:val="center"/>
              <w:rPr>
                <w:color w:val="333333"/>
                <w:sz w:val="28"/>
                <w:szCs w:val="28"/>
              </w:rPr>
            </w:pPr>
            <w:r w:rsidRPr="008A3AF8">
              <w:rPr>
                <w:rStyle w:val="a6"/>
                <w:color w:val="333333"/>
                <w:sz w:val="28"/>
                <w:szCs w:val="28"/>
              </w:rPr>
              <w:t>Патриотический уголок</w:t>
            </w:r>
          </w:p>
        </w:tc>
        <w:tc>
          <w:tcPr>
            <w:tcW w:w="4789" w:type="dxa"/>
          </w:tcPr>
          <w:p w:rsidR="008A3AF8" w:rsidRDefault="008A3AF8" w:rsidP="008A3AF8">
            <w:pPr>
              <w:pStyle w:val="futurismarkdown-paragraph"/>
              <w:spacing w:before="0" w:beforeAutospacing="0" w:afterAutospacing="0"/>
              <w:jc w:val="center"/>
              <w:rPr>
                <w:color w:val="333333"/>
                <w:sz w:val="28"/>
                <w:szCs w:val="28"/>
              </w:rPr>
            </w:pPr>
            <w:r w:rsidRPr="008A3AF8">
              <w:rPr>
                <w:rStyle w:val="a6"/>
                <w:color w:val="333333"/>
                <w:sz w:val="28"/>
                <w:szCs w:val="28"/>
              </w:rPr>
              <w:t>Уголок краеведения</w:t>
            </w:r>
          </w:p>
        </w:tc>
      </w:tr>
      <w:tr w:rsidR="008A3AF8" w:rsidTr="001834FA">
        <w:tc>
          <w:tcPr>
            <w:tcW w:w="5495" w:type="dxa"/>
          </w:tcPr>
          <w:p w:rsidR="008A3AF8" w:rsidRDefault="008A3AF8" w:rsidP="008A3AF8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ind w:left="0"/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8A3AF8">
              <w:rPr>
                <w:color w:val="333333"/>
                <w:sz w:val="28"/>
                <w:szCs w:val="28"/>
              </w:rPr>
              <w:t xml:space="preserve">направлен на воспитание патриотизма у детей, гордости за свой родной край и любви к Родине. </w:t>
            </w:r>
            <w:proofErr w:type="gramEnd"/>
          </w:p>
          <w:p w:rsidR="008A3AF8" w:rsidRPr="008A3AF8" w:rsidRDefault="008A3AF8" w:rsidP="008A3AF8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ind w:left="0"/>
              <w:jc w:val="center"/>
              <w:rPr>
                <w:color w:val="333333"/>
                <w:sz w:val="28"/>
                <w:szCs w:val="28"/>
              </w:rPr>
            </w:pPr>
            <w:r w:rsidRPr="008A3AF8">
              <w:rPr>
                <w:color w:val="333333"/>
                <w:sz w:val="28"/>
                <w:szCs w:val="28"/>
              </w:rPr>
              <w:t>Его задачи — приобщить детей к изучению истории родного города, края, создать оптимальные условия для воспитательно-образовательной работы по патриотическому воспитанию.</w:t>
            </w:r>
          </w:p>
          <w:p w:rsidR="008A3AF8" w:rsidRDefault="008A3AF8" w:rsidP="001834FA">
            <w:pPr>
              <w:pStyle w:val="futurismarkdown-paragraph"/>
              <w:spacing w:before="0" w:beforeAutospacing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789" w:type="dxa"/>
          </w:tcPr>
          <w:p w:rsidR="008A3AF8" w:rsidRPr="008A3AF8" w:rsidRDefault="008A3AF8" w:rsidP="008A3AF8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ind w:left="0"/>
              <w:jc w:val="center"/>
              <w:rPr>
                <w:color w:val="333333"/>
                <w:sz w:val="28"/>
                <w:szCs w:val="28"/>
              </w:rPr>
            </w:pPr>
            <w:r w:rsidRPr="008A3AF8">
              <w:rPr>
                <w:rStyle w:val="a6"/>
                <w:b w:val="0"/>
                <w:color w:val="333333"/>
                <w:sz w:val="28"/>
                <w:szCs w:val="28"/>
              </w:rPr>
              <w:t xml:space="preserve">фокусируется на изучении культурного наследия разных эпох и народов, формирования духовно-нравственного отношения ребенка к семье, стране, природе </w:t>
            </w:r>
            <w:r w:rsidRPr="008A3AF8">
              <w:rPr>
                <w:rStyle w:val="a6"/>
                <w:color w:val="333333"/>
                <w:sz w:val="28"/>
                <w:szCs w:val="28"/>
              </w:rPr>
              <w:t>родного края</w:t>
            </w:r>
            <w:r w:rsidRPr="008A3AF8">
              <w:rPr>
                <w:rStyle w:val="a6"/>
                <w:b w:val="0"/>
                <w:color w:val="333333"/>
                <w:sz w:val="28"/>
                <w:szCs w:val="28"/>
              </w:rPr>
              <w:t>.</w:t>
            </w:r>
          </w:p>
          <w:p w:rsidR="008A3AF8" w:rsidRDefault="008A3AF8" w:rsidP="008A3AF8">
            <w:pPr>
              <w:pStyle w:val="futurismarkdown-paragraph"/>
              <w:spacing w:before="0" w:beforeAutospacing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8A3AF8" w:rsidTr="001834FA">
        <w:tc>
          <w:tcPr>
            <w:tcW w:w="5495" w:type="dxa"/>
          </w:tcPr>
          <w:p w:rsidR="008A3AF8" w:rsidRPr="008A3AF8" w:rsidRDefault="008A3AF8" w:rsidP="008A3AF8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ind w:left="0"/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8A3AF8">
              <w:rPr>
                <w:color w:val="333333"/>
                <w:sz w:val="28"/>
                <w:szCs w:val="28"/>
              </w:rPr>
              <w:t>ориентирован</w:t>
            </w:r>
            <w:proofErr w:type="gramEnd"/>
            <w:r w:rsidRPr="008A3AF8">
              <w:rPr>
                <w:color w:val="333333"/>
                <w:sz w:val="28"/>
                <w:szCs w:val="28"/>
              </w:rPr>
              <w:t xml:space="preserve"> на воспитание </w:t>
            </w:r>
            <w:r w:rsidRPr="008A3AF8">
              <w:rPr>
                <w:color w:val="FF0000"/>
                <w:sz w:val="28"/>
                <w:szCs w:val="28"/>
              </w:rPr>
              <w:t>нравственности и гражданственности</w:t>
            </w:r>
          </w:p>
        </w:tc>
        <w:tc>
          <w:tcPr>
            <w:tcW w:w="4789" w:type="dxa"/>
          </w:tcPr>
          <w:p w:rsidR="008A3AF8" w:rsidRPr="008A3AF8" w:rsidRDefault="008A3AF8" w:rsidP="008A3AF8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ind w:left="0"/>
              <w:jc w:val="center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8A3AF8">
              <w:rPr>
                <w:color w:val="FF0000"/>
                <w:sz w:val="28"/>
                <w:szCs w:val="28"/>
              </w:rPr>
              <w:t>на изучение культурного наследия</w:t>
            </w:r>
            <w:r w:rsidRPr="008A3AF8">
              <w:rPr>
                <w:color w:val="333333"/>
                <w:sz w:val="28"/>
                <w:szCs w:val="28"/>
              </w:rPr>
              <w:t xml:space="preserve"> и духовно-нравственное развитие</w:t>
            </w:r>
          </w:p>
        </w:tc>
      </w:tr>
    </w:tbl>
    <w:p w:rsidR="00AC7511" w:rsidRDefault="00AC7511" w:rsidP="008A3AF8">
      <w:pPr>
        <w:pStyle w:val="a3"/>
        <w:spacing w:before="1"/>
        <w:ind w:left="0" w:right="137"/>
        <w:jc w:val="both"/>
      </w:pPr>
    </w:p>
    <w:p w:rsidR="00DC7141" w:rsidRPr="00DC7141" w:rsidRDefault="00DC7141" w:rsidP="00DC7141">
      <w:pPr>
        <w:pStyle w:val="a3"/>
        <w:ind w:left="0" w:right="137" w:firstLine="698"/>
        <w:jc w:val="both"/>
      </w:pPr>
      <w:r>
        <w:t>В</w:t>
      </w:r>
      <w:r w:rsidRPr="008A3AF8">
        <w:t>ажным моментом в реализации образовательного процесса является формирование у ребенка позиции юного гражданина и патриота.</w:t>
      </w:r>
      <w:r w:rsidRPr="008A3AF8">
        <w:rPr>
          <w:spacing w:val="-3"/>
        </w:rPr>
        <w:t xml:space="preserve"> </w:t>
      </w:r>
      <w:proofErr w:type="gramStart"/>
      <w:r w:rsidRPr="008A3AF8">
        <w:t>Для более эффективной работы по воспитанию патриотизма дошкольника необходимо, чтобы образовательный процесс осуществлялся постепенно, от близкого, понятного детям, к</w:t>
      </w:r>
      <w:r w:rsidRPr="008A3AF8">
        <w:rPr>
          <w:spacing w:val="-4"/>
        </w:rPr>
        <w:t xml:space="preserve"> </w:t>
      </w:r>
      <w:r w:rsidRPr="008A3AF8">
        <w:t>далекому: от семьи к посёлку и далее к</w:t>
      </w:r>
      <w:r w:rsidRPr="008A3AF8">
        <w:rPr>
          <w:spacing w:val="-2"/>
        </w:rPr>
        <w:t xml:space="preserve"> </w:t>
      </w:r>
      <w:r w:rsidRPr="008A3AF8">
        <w:t>району, области, стране.</w:t>
      </w:r>
      <w:proofErr w:type="gramEnd"/>
      <w:r>
        <w:t xml:space="preserve"> </w:t>
      </w:r>
      <w:r w:rsidRPr="008A3AF8">
        <w:rPr>
          <w:spacing w:val="-2"/>
        </w:rPr>
        <w:t xml:space="preserve"> </w:t>
      </w:r>
      <w:r w:rsidRPr="00DC7141">
        <w:rPr>
          <w:color w:val="000000"/>
          <w:shd w:val="clear" w:color="auto" w:fill="FFFFFF"/>
        </w:rPr>
        <w:t xml:space="preserve">Краеведческая </w:t>
      </w:r>
      <w:r>
        <w:rPr>
          <w:color w:val="000000"/>
          <w:shd w:val="clear" w:color="auto" w:fill="FFFFFF"/>
        </w:rPr>
        <w:t>деятельность</w:t>
      </w:r>
      <w:r w:rsidRPr="00DC7141">
        <w:rPr>
          <w:color w:val="000000"/>
          <w:shd w:val="clear" w:color="auto" w:fill="FFFFFF"/>
        </w:rPr>
        <w:t xml:space="preserve"> позволяет </w:t>
      </w:r>
      <w:r>
        <w:rPr>
          <w:color w:val="000000"/>
          <w:shd w:val="clear" w:color="auto" w:fill="FFFFFF"/>
        </w:rPr>
        <w:t>детям ближе</w:t>
      </w:r>
      <w:r w:rsidRPr="00DC7141">
        <w:rPr>
          <w:color w:val="000000"/>
          <w:shd w:val="clear" w:color="auto" w:fill="FFFFFF"/>
        </w:rPr>
        <w:t xml:space="preserve"> познакомиться со своим краем, познать патриотические, духовно-нравственные традиции народа. А это и есть истоки и основа патриотического воспитания.</w:t>
      </w:r>
    </w:p>
    <w:p w:rsidR="008A3AF8" w:rsidRPr="008A3AF8" w:rsidRDefault="008A3AF8" w:rsidP="008A3AF8">
      <w:pPr>
        <w:pStyle w:val="a3"/>
        <w:spacing w:before="1"/>
        <w:ind w:left="0" w:right="137"/>
        <w:jc w:val="both"/>
      </w:pPr>
    </w:p>
    <w:p w:rsidR="002037BB" w:rsidRPr="008A3AF8" w:rsidRDefault="00D007ED" w:rsidP="008A3AF8">
      <w:pPr>
        <w:pStyle w:val="a3"/>
        <w:spacing w:before="1"/>
        <w:ind w:left="0" w:right="137"/>
        <w:jc w:val="both"/>
      </w:pPr>
      <w:r w:rsidRPr="008A3AF8">
        <w:rPr>
          <w:b/>
        </w:rPr>
        <w:t xml:space="preserve">Краеведение </w:t>
      </w:r>
      <w:r w:rsidRPr="008A3AF8">
        <w:t>— полное изучение определённой части страны, города или деревни, других поселений местным населением, для которого эта территория считается родным краем.</w:t>
      </w:r>
    </w:p>
    <w:p w:rsidR="002037BB" w:rsidRPr="008A3AF8" w:rsidRDefault="00D007ED" w:rsidP="008A3AF8">
      <w:pPr>
        <w:pStyle w:val="a3"/>
        <w:spacing w:before="2"/>
        <w:ind w:left="0" w:right="143" w:firstLine="707"/>
        <w:jc w:val="both"/>
        <w:rPr>
          <w:i/>
        </w:rPr>
      </w:pPr>
      <w:r w:rsidRPr="008A3AF8">
        <w:rPr>
          <w:i/>
        </w:rPr>
        <w:t>Для малыша это, прежде всего, родной дом, детский сад, улица, город. Это природа, люди, дома, окружающие их, которые они видят повседневно. Нам, взрослым, необходимо помочь ребенку открыть это чудо, приобщая к природе и быту, истории, культуре родного края.</w:t>
      </w:r>
    </w:p>
    <w:p w:rsidR="002037BB" w:rsidRPr="008A3AF8" w:rsidRDefault="00D007ED" w:rsidP="008A3AF8">
      <w:pPr>
        <w:pStyle w:val="a3"/>
        <w:ind w:left="0" w:right="137" w:firstLine="707"/>
        <w:jc w:val="both"/>
        <w:rPr>
          <w:i/>
        </w:rPr>
      </w:pPr>
      <w:r w:rsidRPr="008A3AF8">
        <w:rPr>
          <w:i/>
        </w:rPr>
        <w:t>Краеведение дает возможность показать детям, что история родного края не безлика, что она рассказывает о людях, живущих рядом. А раз ты связан с этими людьми местом проживания, значит ты — их историческое продолжение, значит ты — частица истории края, частица истории страны.</w:t>
      </w:r>
    </w:p>
    <w:p w:rsidR="002037BB" w:rsidRPr="008A3AF8" w:rsidRDefault="00D007ED" w:rsidP="008A3AF8">
      <w:pPr>
        <w:pStyle w:val="a3"/>
        <w:ind w:left="0" w:right="135" w:firstLine="707"/>
        <w:jc w:val="both"/>
        <w:rPr>
          <w:i/>
        </w:rPr>
      </w:pPr>
      <w:r w:rsidRPr="008A3AF8">
        <w:rPr>
          <w:i/>
        </w:rPr>
        <w:t>Краеведение - это своеобразный «родительский сундучок». Это - совокупность наследства, оставленного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а и беречь, как зеницу ока, развивая и распространяя ее среди потомков. Краеведение - это, прежде всего, золотой запас нашей духовности.</w:t>
      </w:r>
    </w:p>
    <w:p w:rsidR="002037BB" w:rsidRPr="008A3AF8" w:rsidRDefault="00D007ED" w:rsidP="008A3AF8">
      <w:pPr>
        <w:pStyle w:val="a3"/>
        <w:ind w:left="0" w:right="143" w:firstLine="707"/>
        <w:jc w:val="both"/>
        <w:rPr>
          <w:i/>
        </w:rPr>
      </w:pPr>
      <w:r w:rsidRPr="008A3AF8">
        <w:rPr>
          <w:i/>
        </w:rPr>
        <w:lastRenderedPageBreak/>
        <w:t>Чувство Родины... Оно начинается у ребенка с отношения к семье, к самым близким людям. Это корни, связывающие его с родным домом и ближайшим окружением.</w:t>
      </w:r>
    </w:p>
    <w:p w:rsidR="002037BB" w:rsidRPr="008A3AF8" w:rsidRDefault="002037BB" w:rsidP="008A3AF8">
      <w:pPr>
        <w:pStyle w:val="a3"/>
        <w:ind w:left="0"/>
        <w:jc w:val="both"/>
      </w:pPr>
    </w:p>
    <w:p w:rsidR="002937FB" w:rsidRPr="008A3AF8" w:rsidRDefault="002937FB" w:rsidP="008A3AF8">
      <w:pPr>
        <w:spacing w:line="237" w:lineRule="auto"/>
        <w:ind w:right="269"/>
        <w:jc w:val="both"/>
        <w:rPr>
          <w:sz w:val="28"/>
          <w:szCs w:val="28"/>
        </w:rPr>
      </w:pPr>
      <w:r w:rsidRPr="008A3AF8">
        <w:rPr>
          <w:b/>
          <w:sz w:val="28"/>
          <w:szCs w:val="28"/>
        </w:rPr>
        <w:t>Цель</w:t>
      </w:r>
      <w:r w:rsidRPr="008A3AF8">
        <w:rPr>
          <w:b/>
          <w:spacing w:val="-4"/>
          <w:sz w:val="28"/>
          <w:szCs w:val="28"/>
        </w:rPr>
        <w:t xml:space="preserve"> </w:t>
      </w:r>
      <w:r w:rsidRPr="008A3AF8">
        <w:rPr>
          <w:b/>
          <w:sz w:val="28"/>
          <w:szCs w:val="28"/>
        </w:rPr>
        <w:t>создания</w:t>
      </w:r>
      <w:r w:rsidRPr="008A3AF8">
        <w:rPr>
          <w:b/>
          <w:spacing w:val="-5"/>
          <w:sz w:val="28"/>
          <w:szCs w:val="28"/>
        </w:rPr>
        <w:t xml:space="preserve"> </w:t>
      </w:r>
      <w:r w:rsidRPr="008A3AF8">
        <w:rPr>
          <w:b/>
          <w:sz w:val="28"/>
          <w:szCs w:val="28"/>
        </w:rPr>
        <w:t>уголков</w:t>
      </w:r>
      <w:r w:rsidRPr="008A3AF8">
        <w:rPr>
          <w:b/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–</w:t>
      </w:r>
      <w:r w:rsidRPr="008A3AF8">
        <w:rPr>
          <w:spacing w:val="-3"/>
          <w:sz w:val="28"/>
          <w:szCs w:val="28"/>
        </w:rPr>
        <w:t xml:space="preserve"> </w:t>
      </w:r>
      <w:r w:rsidRPr="008A3AF8">
        <w:rPr>
          <w:sz w:val="28"/>
          <w:szCs w:val="28"/>
        </w:rPr>
        <w:t>всестороннее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изучение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малой</w:t>
      </w:r>
      <w:r w:rsidRPr="008A3AF8">
        <w:rPr>
          <w:spacing w:val="-3"/>
          <w:sz w:val="28"/>
          <w:szCs w:val="28"/>
        </w:rPr>
        <w:t xml:space="preserve"> </w:t>
      </w:r>
      <w:r w:rsidRPr="008A3AF8">
        <w:rPr>
          <w:sz w:val="28"/>
          <w:szCs w:val="28"/>
        </w:rPr>
        <w:t>Родины,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z w:val="28"/>
          <w:szCs w:val="28"/>
        </w:rPr>
        <w:t xml:space="preserve">родной </w:t>
      </w:r>
      <w:r w:rsidRPr="008A3AF8">
        <w:rPr>
          <w:spacing w:val="-2"/>
          <w:sz w:val="28"/>
          <w:szCs w:val="28"/>
        </w:rPr>
        <w:t>страны.</w:t>
      </w:r>
    </w:p>
    <w:p w:rsidR="002937FB" w:rsidRPr="00DC7141" w:rsidRDefault="00DC7141" w:rsidP="008A3AF8">
      <w:pPr>
        <w:pStyle w:val="a3"/>
        <w:ind w:left="0"/>
        <w:jc w:val="both"/>
        <w:rPr>
          <w:b/>
        </w:rPr>
      </w:pPr>
      <w:r w:rsidRPr="00DC7141">
        <w:rPr>
          <w:b/>
          <w:u w:val="single"/>
        </w:rPr>
        <w:t xml:space="preserve">Задачи: 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spacing w:line="237" w:lineRule="auto"/>
        <w:ind w:left="0" w:right="1329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пробудить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у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z w:val="28"/>
          <w:szCs w:val="28"/>
        </w:rPr>
        <w:t>детей</w:t>
      </w:r>
      <w:r w:rsidRPr="008A3AF8">
        <w:rPr>
          <w:spacing w:val="-3"/>
          <w:sz w:val="28"/>
          <w:szCs w:val="28"/>
        </w:rPr>
        <w:t xml:space="preserve"> </w:t>
      </w:r>
      <w:r w:rsidRPr="008A3AF8">
        <w:rPr>
          <w:sz w:val="28"/>
          <w:szCs w:val="28"/>
        </w:rPr>
        <w:t>чувство</w:t>
      </w:r>
      <w:r w:rsidRPr="008A3AF8">
        <w:rPr>
          <w:spacing w:val="-3"/>
          <w:sz w:val="28"/>
          <w:szCs w:val="28"/>
        </w:rPr>
        <w:t xml:space="preserve"> </w:t>
      </w:r>
      <w:r w:rsidRPr="008A3AF8">
        <w:rPr>
          <w:sz w:val="28"/>
          <w:szCs w:val="28"/>
        </w:rPr>
        <w:t>любви</w:t>
      </w:r>
      <w:r w:rsidRPr="008A3AF8">
        <w:rPr>
          <w:spacing w:val="-3"/>
          <w:sz w:val="28"/>
          <w:szCs w:val="28"/>
        </w:rPr>
        <w:t xml:space="preserve"> </w:t>
      </w:r>
      <w:r w:rsidRPr="008A3AF8">
        <w:rPr>
          <w:sz w:val="28"/>
          <w:szCs w:val="28"/>
        </w:rPr>
        <w:t>к</w:t>
      </w:r>
      <w:r w:rsidRPr="008A3AF8">
        <w:rPr>
          <w:spacing w:val="-3"/>
          <w:sz w:val="28"/>
          <w:szCs w:val="28"/>
        </w:rPr>
        <w:t xml:space="preserve"> </w:t>
      </w:r>
      <w:r w:rsidRPr="008A3AF8">
        <w:rPr>
          <w:sz w:val="28"/>
          <w:szCs w:val="28"/>
        </w:rPr>
        <w:t>своей</w:t>
      </w:r>
      <w:r w:rsidRPr="008A3AF8">
        <w:rPr>
          <w:spacing w:val="-3"/>
          <w:sz w:val="28"/>
          <w:szCs w:val="28"/>
        </w:rPr>
        <w:t xml:space="preserve"> </w:t>
      </w:r>
      <w:r w:rsidRPr="008A3AF8">
        <w:rPr>
          <w:sz w:val="28"/>
          <w:szCs w:val="28"/>
        </w:rPr>
        <w:t>Родине,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уважение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к</w:t>
      </w:r>
      <w:r w:rsidRPr="008A3AF8">
        <w:rPr>
          <w:spacing w:val="-3"/>
          <w:sz w:val="28"/>
          <w:szCs w:val="28"/>
        </w:rPr>
        <w:t xml:space="preserve"> </w:t>
      </w:r>
      <w:proofErr w:type="spellStart"/>
      <w:r w:rsidRPr="008A3AF8">
        <w:rPr>
          <w:sz w:val="28"/>
          <w:szCs w:val="28"/>
        </w:rPr>
        <w:t>е</w:t>
      </w:r>
      <w:proofErr w:type="gramStart"/>
      <w:r w:rsidRPr="008A3AF8">
        <w:rPr>
          <w:sz w:val="28"/>
          <w:szCs w:val="28"/>
        </w:rPr>
        <w:t>e</w:t>
      </w:r>
      <w:proofErr w:type="spellEnd"/>
      <w:proofErr w:type="gramEnd"/>
      <w:r w:rsidRPr="008A3AF8">
        <w:rPr>
          <w:sz w:val="28"/>
          <w:szCs w:val="28"/>
        </w:rPr>
        <w:t xml:space="preserve"> традициям и обычаям;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ind w:left="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воспитывать</w:t>
      </w:r>
      <w:r w:rsidRPr="008A3AF8">
        <w:rPr>
          <w:spacing w:val="-9"/>
          <w:sz w:val="28"/>
          <w:szCs w:val="28"/>
        </w:rPr>
        <w:t xml:space="preserve"> </w:t>
      </w:r>
      <w:r w:rsidRPr="008A3AF8">
        <w:rPr>
          <w:sz w:val="28"/>
          <w:szCs w:val="28"/>
        </w:rPr>
        <w:t>уважение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к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культуре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других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pacing w:val="-2"/>
          <w:sz w:val="28"/>
          <w:szCs w:val="28"/>
        </w:rPr>
        <w:t>народов;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ind w:left="0" w:right="54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пробуждать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в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детях</w:t>
      </w:r>
      <w:r w:rsidRPr="008A3AF8">
        <w:rPr>
          <w:spacing w:val="-3"/>
          <w:sz w:val="28"/>
          <w:szCs w:val="28"/>
        </w:rPr>
        <w:t xml:space="preserve"> </w:t>
      </w:r>
      <w:r w:rsidRPr="008A3AF8">
        <w:rPr>
          <w:sz w:val="28"/>
          <w:szCs w:val="28"/>
        </w:rPr>
        <w:t>эмоциональную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отзывчивость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через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z w:val="28"/>
          <w:szCs w:val="28"/>
        </w:rPr>
        <w:t>приобщение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к искусству, народной культуре;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spacing w:line="237" w:lineRule="auto"/>
        <w:ind w:left="0" w:right="413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развивать</w:t>
      </w:r>
      <w:r w:rsidRPr="008A3AF8">
        <w:rPr>
          <w:spacing w:val="-8"/>
          <w:sz w:val="28"/>
          <w:szCs w:val="28"/>
        </w:rPr>
        <w:t xml:space="preserve"> </w:t>
      </w:r>
      <w:r w:rsidRPr="008A3AF8">
        <w:rPr>
          <w:sz w:val="28"/>
          <w:szCs w:val="28"/>
        </w:rPr>
        <w:t>потребность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z w:val="28"/>
          <w:szCs w:val="28"/>
        </w:rPr>
        <w:t>в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самостоятельном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освоении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окружающего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мира путем изучения культурного наследия разных эпох и народов.</w:t>
      </w:r>
    </w:p>
    <w:p w:rsidR="00AC7511" w:rsidRPr="008A3AF8" w:rsidRDefault="00AC7511" w:rsidP="008A3AF8">
      <w:pPr>
        <w:pStyle w:val="a5"/>
        <w:tabs>
          <w:tab w:val="left" w:pos="529"/>
        </w:tabs>
        <w:ind w:left="0" w:right="1607" w:firstLine="0"/>
        <w:jc w:val="both"/>
        <w:rPr>
          <w:sz w:val="28"/>
          <w:szCs w:val="28"/>
        </w:rPr>
      </w:pPr>
    </w:p>
    <w:p w:rsidR="002937FB" w:rsidRPr="008A3AF8" w:rsidRDefault="002937FB" w:rsidP="008A3AF8">
      <w:pPr>
        <w:pStyle w:val="Heading1"/>
        <w:ind w:left="0"/>
        <w:jc w:val="both"/>
      </w:pPr>
      <w:r w:rsidRPr="008A3AF8">
        <w:t>Типы</w:t>
      </w:r>
      <w:r w:rsidRPr="008A3AF8">
        <w:rPr>
          <w:spacing w:val="-6"/>
        </w:rPr>
        <w:t xml:space="preserve"> </w:t>
      </w:r>
      <w:r w:rsidRPr="008A3AF8">
        <w:t>дидактических</w:t>
      </w:r>
      <w:r w:rsidRPr="008A3AF8">
        <w:rPr>
          <w:spacing w:val="-3"/>
        </w:rPr>
        <w:t xml:space="preserve"> </w:t>
      </w:r>
      <w:r w:rsidRPr="008A3AF8">
        <w:t>материалов</w:t>
      </w:r>
      <w:r w:rsidRPr="008A3AF8">
        <w:rPr>
          <w:spacing w:val="-5"/>
        </w:rPr>
        <w:t xml:space="preserve"> </w:t>
      </w:r>
      <w:r w:rsidRPr="008A3AF8">
        <w:t>в</w:t>
      </w:r>
      <w:r w:rsidRPr="008A3AF8">
        <w:rPr>
          <w:spacing w:val="-4"/>
        </w:rPr>
        <w:t xml:space="preserve"> </w:t>
      </w:r>
      <w:r w:rsidRPr="008A3AF8">
        <w:rPr>
          <w:spacing w:val="-2"/>
        </w:rPr>
        <w:t>уголке</w:t>
      </w:r>
    </w:p>
    <w:p w:rsidR="002937FB" w:rsidRPr="008A3AF8" w:rsidRDefault="002937FB" w:rsidP="00DC7141">
      <w:pPr>
        <w:pStyle w:val="a3"/>
        <w:ind w:left="0" w:right="269"/>
        <w:jc w:val="both"/>
      </w:pPr>
      <w:r w:rsidRPr="008A3AF8">
        <w:rPr>
          <w:u w:val="single"/>
        </w:rPr>
        <w:t>Наполнение</w:t>
      </w:r>
      <w:r w:rsidRPr="008A3AF8">
        <w:rPr>
          <w:spacing w:val="-6"/>
          <w:u w:val="single"/>
        </w:rPr>
        <w:t xml:space="preserve"> </w:t>
      </w:r>
      <w:r w:rsidRPr="008A3AF8">
        <w:rPr>
          <w:u w:val="single"/>
        </w:rPr>
        <w:t>тематического</w:t>
      </w:r>
      <w:r w:rsidRPr="008A3AF8">
        <w:rPr>
          <w:spacing w:val="-5"/>
          <w:u w:val="single"/>
        </w:rPr>
        <w:t xml:space="preserve"> </w:t>
      </w:r>
      <w:r w:rsidRPr="008A3AF8">
        <w:rPr>
          <w:u w:val="single"/>
        </w:rPr>
        <w:t>уголка</w:t>
      </w:r>
      <w:r w:rsidRPr="008A3AF8">
        <w:rPr>
          <w:spacing w:val="-6"/>
          <w:u w:val="single"/>
        </w:rPr>
        <w:t xml:space="preserve"> </w:t>
      </w:r>
      <w:r w:rsidRPr="008A3AF8">
        <w:rPr>
          <w:u w:val="single"/>
        </w:rPr>
        <w:t>материалами</w:t>
      </w:r>
      <w:r w:rsidRPr="008A3AF8">
        <w:rPr>
          <w:spacing w:val="-5"/>
          <w:u w:val="single"/>
        </w:rPr>
        <w:t xml:space="preserve"> </w:t>
      </w:r>
      <w:r w:rsidRPr="008A3AF8">
        <w:rPr>
          <w:u w:val="single"/>
        </w:rPr>
        <w:t>можно</w:t>
      </w:r>
      <w:r w:rsidRPr="008A3AF8">
        <w:rPr>
          <w:spacing w:val="-7"/>
          <w:u w:val="single"/>
        </w:rPr>
        <w:t xml:space="preserve"> </w:t>
      </w:r>
      <w:r w:rsidRPr="008A3AF8">
        <w:rPr>
          <w:u w:val="single"/>
        </w:rPr>
        <w:t>представить</w:t>
      </w:r>
      <w:r w:rsidRPr="008A3AF8">
        <w:rPr>
          <w:spacing w:val="-7"/>
          <w:u w:val="single"/>
        </w:rPr>
        <w:t xml:space="preserve"> </w:t>
      </w:r>
      <w:r w:rsidRPr="008A3AF8">
        <w:rPr>
          <w:u w:val="single"/>
        </w:rPr>
        <w:t>по</w:t>
      </w:r>
      <w:r w:rsidRPr="008A3AF8">
        <w:t xml:space="preserve"> </w:t>
      </w:r>
      <w:r w:rsidRPr="008A3AF8">
        <w:rPr>
          <w:spacing w:val="-2"/>
          <w:u w:val="single"/>
        </w:rPr>
        <w:t>группам: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ind w:left="0" w:right="232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визуальные дидактические материалы (плакаты с российской символикой,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z w:val="28"/>
          <w:szCs w:val="28"/>
        </w:rPr>
        <w:t>флаги,</w:t>
      </w:r>
      <w:r w:rsidRPr="008A3AF8">
        <w:rPr>
          <w:spacing w:val="-8"/>
          <w:sz w:val="28"/>
          <w:szCs w:val="28"/>
        </w:rPr>
        <w:t xml:space="preserve"> </w:t>
      </w:r>
      <w:r w:rsidRPr="008A3AF8">
        <w:rPr>
          <w:sz w:val="28"/>
          <w:szCs w:val="28"/>
        </w:rPr>
        <w:t>буклеты,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z w:val="28"/>
          <w:szCs w:val="28"/>
        </w:rPr>
        <w:t>образцы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z w:val="28"/>
          <w:szCs w:val="28"/>
        </w:rPr>
        <w:t>народного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творчества,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z w:val="28"/>
          <w:szCs w:val="28"/>
        </w:rPr>
        <w:t>фотографии значимых и памятных мест родного города;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ind w:left="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дидактические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z w:val="28"/>
          <w:szCs w:val="28"/>
        </w:rPr>
        <w:t>игры,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настольные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z w:val="28"/>
          <w:szCs w:val="28"/>
        </w:rPr>
        <w:t>игры,</w:t>
      </w:r>
      <w:r w:rsidRPr="008A3AF8">
        <w:rPr>
          <w:spacing w:val="-8"/>
          <w:sz w:val="28"/>
          <w:szCs w:val="28"/>
        </w:rPr>
        <w:t xml:space="preserve"> </w:t>
      </w:r>
      <w:proofErr w:type="spellStart"/>
      <w:r w:rsidRPr="008A3AF8">
        <w:rPr>
          <w:sz w:val="28"/>
          <w:szCs w:val="28"/>
        </w:rPr>
        <w:t>пазлы</w:t>
      </w:r>
      <w:proofErr w:type="spellEnd"/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и</w:t>
      </w:r>
      <w:r w:rsidRPr="008A3AF8">
        <w:rPr>
          <w:spacing w:val="-3"/>
          <w:sz w:val="28"/>
          <w:szCs w:val="28"/>
        </w:rPr>
        <w:t xml:space="preserve"> </w:t>
      </w:r>
      <w:r w:rsidRPr="008A3AF8">
        <w:rPr>
          <w:spacing w:val="-2"/>
          <w:sz w:val="28"/>
          <w:szCs w:val="28"/>
        </w:rPr>
        <w:t>т.д.;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ind w:left="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папки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с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творческими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pacing w:val="-2"/>
          <w:sz w:val="28"/>
          <w:szCs w:val="28"/>
        </w:rPr>
        <w:t>заданиями;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ind w:left="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куклы,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z w:val="28"/>
          <w:szCs w:val="28"/>
        </w:rPr>
        <w:t>матрешки,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pacing w:val="-2"/>
          <w:sz w:val="28"/>
          <w:szCs w:val="28"/>
        </w:rPr>
        <w:t>игрушки;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ind w:left="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творческие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z w:val="28"/>
          <w:szCs w:val="28"/>
        </w:rPr>
        <w:t>работы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z w:val="28"/>
          <w:szCs w:val="28"/>
        </w:rPr>
        <w:t>детей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(поделки,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pacing w:val="-2"/>
          <w:sz w:val="28"/>
          <w:szCs w:val="28"/>
        </w:rPr>
        <w:t>рисунки);</w:t>
      </w:r>
    </w:p>
    <w:p w:rsidR="002937FB" w:rsidRPr="008A3AF8" w:rsidRDefault="002937FB" w:rsidP="00DC7141">
      <w:pPr>
        <w:pStyle w:val="a5"/>
        <w:numPr>
          <w:ilvl w:val="0"/>
          <w:numId w:val="11"/>
        </w:numPr>
        <w:tabs>
          <w:tab w:val="left" w:pos="721"/>
        </w:tabs>
        <w:ind w:left="0" w:right="191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текстовый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дидактический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материал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z w:val="28"/>
          <w:szCs w:val="28"/>
        </w:rPr>
        <w:t>(книги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с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z w:val="28"/>
          <w:szCs w:val="28"/>
        </w:rPr>
        <w:t>иллюстрациями,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z w:val="28"/>
          <w:szCs w:val="28"/>
        </w:rPr>
        <w:t>раскраски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 xml:space="preserve">и </w:t>
      </w:r>
      <w:r w:rsidRPr="008A3AF8">
        <w:rPr>
          <w:spacing w:val="-4"/>
          <w:sz w:val="28"/>
          <w:szCs w:val="28"/>
        </w:rPr>
        <w:t>пр.)</w:t>
      </w:r>
    </w:p>
    <w:p w:rsidR="002037BB" w:rsidRPr="008A3AF8" w:rsidRDefault="002037BB" w:rsidP="008A3AF8">
      <w:pPr>
        <w:pStyle w:val="a3"/>
        <w:ind w:left="0"/>
        <w:jc w:val="both"/>
      </w:pPr>
    </w:p>
    <w:p w:rsidR="00AC7511" w:rsidRPr="008A3AF8" w:rsidRDefault="00AC7511" w:rsidP="00DC7141">
      <w:pPr>
        <w:pStyle w:val="a3"/>
        <w:ind w:left="0" w:right="145" w:firstLine="240"/>
        <w:jc w:val="both"/>
      </w:pPr>
      <w:r w:rsidRPr="008A3AF8">
        <w:t>Содержание краеведческого уголка  представлено в четырех</w:t>
      </w:r>
      <w:r w:rsidRPr="008A3AF8">
        <w:rPr>
          <w:spacing w:val="40"/>
        </w:rPr>
        <w:t xml:space="preserve"> </w:t>
      </w:r>
      <w:r w:rsidRPr="008A3AF8">
        <w:t>направлениях или блоках:</w:t>
      </w:r>
    </w:p>
    <w:p w:rsidR="00AC7511" w:rsidRPr="008A3AF8" w:rsidRDefault="00AC7511" w:rsidP="00DC7141">
      <w:pPr>
        <w:pStyle w:val="a3"/>
        <w:spacing w:before="64"/>
        <w:ind w:left="0" w:right="141" w:firstLine="240"/>
        <w:jc w:val="both"/>
      </w:pPr>
      <w:r w:rsidRPr="008A3AF8">
        <w:t xml:space="preserve">1 блок </w:t>
      </w:r>
      <w:r w:rsidRPr="00DC7141">
        <w:rPr>
          <w:b/>
          <w:i/>
        </w:rPr>
        <w:t>«Природа родного края»</w:t>
      </w:r>
      <w:r w:rsidRPr="008A3AF8">
        <w:rPr>
          <w:i/>
        </w:rPr>
        <w:t xml:space="preserve"> </w:t>
      </w:r>
      <w:r w:rsidRPr="008A3AF8">
        <w:t>входит: формирование представлений о разнообразии и уникальности природы Омской области, ее растительном и животном мире, географическом положении; знакомство с</w:t>
      </w:r>
      <w:r w:rsidRPr="008A3AF8">
        <w:rPr>
          <w:spacing w:val="40"/>
        </w:rPr>
        <w:t xml:space="preserve"> </w:t>
      </w:r>
      <w:r w:rsidRPr="008A3AF8">
        <w:t>«Красной книгой» Омской области;</w:t>
      </w:r>
    </w:p>
    <w:p w:rsidR="00AC7511" w:rsidRPr="008A3AF8" w:rsidRDefault="00AC7511" w:rsidP="00DC7141">
      <w:pPr>
        <w:pStyle w:val="a5"/>
        <w:numPr>
          <w:ilvl w:val="1"/>
          <w:numId w:val="9"/>
        </w:numPr>
        <w:tabs>
          <w:tab w:val="left" w:pos="787"/>
        </w:tabs>
        <w:spacing w:before="1"/>
        <w:ind w:left="0" w:right="138" w:firstLine="299"/>
        <w:jc w:val="both"/>
        <w:rPr>
          <w:sz w:val="28"/>
          <w:szCs w:val="28"/>
        </w:rPr>
      </w:pPr>
      <w:r w:rsidRPr="008A3AF8">
        <w:rPr>
          <w:sz w:val="28"/>
          <w:szCs w:val="28"/>
        </w:rPr>
        <w:t xml:space="preserve">блок </w:t>
      </w:r>
      <w:r w:rsidRPr="00DC7141">
        <w:rPr>
          <w:b/>
          <w:i/>
          <w:sz w:val="28"/>
          <w:szCs w:val="28"/>
        </w:rPr>
        <w:t>«История и достопримечательности</w:t>
      </w:r>
      <w:r w:rsidRPr="008A3AF8">
        <w:rPr>
          <w:i/>
          <w:sz w:val="28"/>
          <w:szCs w:val="28"/>
        </w:rPr>
        <w:t xml:space="preserve">» </w:t>
      </w:r>
      <w:r w:rsidRPr="008A3AF8">
        <w:rPr>
          <w:sz w:val="28"/>
          <w:szCs w:val="28"/>
        </w:rPr>
        <w:t>включает: формирование представлений об истории и достопримечательностях родного города и области,</w:t>
      </w:r>
      <w:r w:rsidR="00DC7141">
        <w:rPr>
          <w:sz w:val="28"/>
          <w:szCs w:val="28"/>
        </w:rPr>
        <w:t xml:space="preserve"> края; </w:t>
      </w:r>
      <w:r w:rsidRPr="008A3AF8">
        <w:rPr>
          <w:sz w:val="28"/>
          <w:szCs w:val="28"/>
        </w:rPr>
        <w:t xml:space="preserve"> особенностях архитектуры, символики </w:t>
      </w:r>
      <w:r w:rsidR="002937FB" w:rsidRPr="008A3AF8">
        <w:rPr>
          <w:sz w:val="28"/>
          <w:szCs w:val="28"/>
        </w:rPr>
        <w:t>Омской области</w:t>
      </w:r>
      <w:r w:rsidRPr="008A3AF8">
        <w:rPr>
          <w:sz w:val="28"/>
          <w:szCs w:val="28"/>
        </w:rPr>
        <w:t xml:space="preserve"> (герб, флаг, гимн)</w:t>
      </w:r>
      <w:r w:rsidRPr="008A3AF8">
        <w:rPr>
          <w:spacing w:val="-1"/>
          <w:sz w:val="28"/>
          <w:szCs w:val="28"/>
        </w:rPr>
        <w:t xml:space="preserve"> </w:t>
      </w:r>
      <w:r w:rsidRPr="008A3AF8">
        <w:rPr>
          <w:sz w:val="28"/>
          <w:szCs w:val="28"/>
        </w:rPr>
        <w:t>и некоторых городов</w:t>
      </w:r>
      <w:r w:rsidRPr="008A3AF8">
        <w:rPr>
          <w:spacing w:val="-1"/>
          <w:sz w:val="28"/>
          <w:szCs w:val="28"/>
        </w:rPr>
        <w:t xml:space="preserve"> </w:t>
      </w:r>
      <w:r w:rsidR="00DC7141">
        <w:rPr>
          <w:sz w:val="28"/>
          <w:szCs w:val="28"/>
        </w:rPr>
        <w:t>Сибири</w:t>
      </w:r>
      <w:r w:rsidRPr="008A3AF8">
        <w:rPr>
          <w:sz w:val="28"/>
          <w:szCs w:val="28"/>
        </w:rPr>
        <w:t>; знакомство с историей улиц, культурных и социальных объектов, с профессиями, связанными со спецификой родного города и области;</w:t>
      </w:r>
    </w:p>
    <w:p w:rsidR="00AC7511" w:rsidRPr="008A3AF8" w:rsidRDefault="00AC7511" w:rsidP="00DC7141">
      <w:pPr>
        <w:pStyle w:val="a5"/>
        <w:numPr>
          <w:ilvl w:val="1"/>
          <w:numId w:val="9"/>
        </w:numPr>
        <w:tabs>
          <w:tab w:val="left" w:pos="790"/>
        </w:tabs>
        <w:ind w:left="0" w:right="143" w:firstLine="299"/>
        <w:jc w:val="both"/>
        <w:rPr>
          <w:sz w:val="28"/>
          <w:szCs w:val="28"/>
        </w:rPr>
      </w:pPr>
      <w:r w:rsidRPr="008A3AF8">
        <w:rPr>
          <w:sz w:val="28"/>
          <w:szCs w:val="28"/>
        </w:rPr>
        <w:t xml:space="preserve">блок </w:t>
      </w:r>
      <w:r w:rsidRPr="00DC7141">
        <w:rPr>
          <w:b/>
          <w:i/>
          <w:sz w:val="28"/>
          <w:szCs w:val="28"/>
        </w:rPr>
        <w:t>«Быт и традиции народов»</w:t>
      </w:r>
      <w:r w:rsidRPr="008A3AF8">
        <w:rPr>
          <w:i/>
          <w:sz w:val="28"/>
          <w:szCs w:val="28"/>
        </w:rPr>
        <w:t xml:space="preserve"> </w:t>
      </w:r>
      <w:r w:rsidRPr="008A3AF8">
        <w:rPr>
          <w:sz w:val="28"/>
          <w:szCs w:val="28"/>
        </w:rPr>
        <w:t>включает:</w:t>
      </w:r>
      <w:r w:rsidRPr="008A3AF8">
        <w:rPr>
          <w:spacing w:val="40"/>
          <w:sz w:val="28"/>
          <w:szCs w:val="28"/>
        </w:rPr>
        <w:t xml:space="preserve"> </w:t>
      </w:r>
      <w:r w:rsidRPr="008A3AF8">
        <w:rPr>
          <w:sz w:val="28"/>
          <w:szCs w:val="28"/>
        </w:rPr>
        <w:t xml:space="preserve">формирование представлений о традициях народов населяющих </w:t>
      </w:r>
      <w:r w:rsidR="002937FB" w:rsidRPr="008A3AF8">
        <w:rPr>
          <w:sz w:val="28"/>
          <w:szCs w:val="28"/>
        </w:rPr>
        <w:t>Омскую область</w:t>
      </w:r>
      <w:r w:rsidRPr="008A3AF8">
        <w:rPr>
          <w:sz w:val="28"/>
          <w:szCs w:val="28"/>
        </w:rPr>
        <w:t xml:space="preserve">, знакомство с предметами одежды и быта, народным промыслом, с легендами и сказаниями </w:t>
      </w:r>
      <w:r w:rsidR="002937FB" w:rsidRPr="008A3AF8">
        <w:rPr>
          <w:sz w:val="28"/>
          <w:szCs w:val="28"/>
        </w:rPr>
        <w:t>Сибири</w:t>
      </w:r>
      <w:r w:rsidRPr="008A3AF8">
        <w:rPr>
          <w:sz w:val="28"/>
          <w:szCs w:val="28"/>
        </w:rPr>
        <w:t>;</w:t>
      </w:r>
    </w:p>
    <w:p w:rsidR="00AC7511" w:rsidRPr="00DC7141" w:rsidRDefault="00AC7511" w:rsidP="00DC7141">
      <w:pPr>
        <w:pStyle w:val="a5"/>
        <w:numPr>
          <w:ilvl w:val="1"/>
          <w:numId w:val="9"/>
        </w:numPr>
        <w:tabs>
          <w:tab w:val="left" w:pos="857"/>
        </w:tabs>
        <w:ind w:left="0" w:right="136" w:firstLine="299"/>
        <w:jc w:val="both"/>
        <w:rPr>
          <w:sz w:val="28"/>
          <w:szCs w:val="28"/>
        </w:rPr>
      </w:pPr>
      <w:r w:rsidRPr="008A3AF8">
        <w:rPr>
          <w:sz w:val="28"/>
          <w:szCs w:val="28"/>
        </w:rPr>
        <w:t xml:space="preserve">блок </w:t>
      </w:r>
      <w:r w:rsidRPr="00DC7141">
        <w:rPr>
          <w:b/>
          <w:i/>
          <w:sz w:val="28"/>
          <w:szCs w:val="28"/>
        </w:rPr>
        <w:t>«Культура и искусство»</w:t>
      </w:r>
      <w:r w:rsidRPr="008A3AF8">
        <w:rPr>
          <w:i/>
          <w:sz w:val="28"/>
          <w:szCs w:val="28"/>
        </w:rPr>
        <w:t xml:space="preserve"> </w:t>
      </w:r>
      <w:r w:rsidRPr="008A3AF8">
        <w:rPr>
          <w:sz w:val="28"/>
          <w:szCs w:val="28"/>
        </w:rPr>
        <w:t xml:space="preserve">включает: знакомство с творчеством и биографией писателей и поэтов родного края, художниками </w:t>
      </w:r>
      <w:r w:rsidR="002937FB" w:rsidRPr="008A3AF8">
        <w:rPr>
          <w:sz w:val="28"/>
          <w:szCs w:val="28"/>
        </w:rPr>
        <w:t>Омской области</w:t>
      </w:r>
      <w:r w:rsidRPr="008A3AF8">
        <w:rPr>
          <w:sz w:val="28"/>
          <w:szCs w:val="28"/>
        </w:rPr>
        <w:t xml:space="preserve"> и их творчеством, с песенным творчеством, со знаменитыми людьми, прославившими наш город и </w:t>
      </w:r>
      <w:r w:rsidR="002937FB" w:rsidRPr="008A3AF8">
        <w:rPr>
          <w:sz w:val="28"/>
          <w:szCs w:val="28"/>
        </w:rPr>
        <w:t>Омскую область</w:t>
      </w:r>
      <w:r w:rsidRPr="008A3AF8">
        <w:rPr>
          <w:spacing w:val="-2"/>
          <w:sz w:val="28"/>
          <w:szCs w:val="28"/>
        </w:rPr>
        <w:t>.</w:t>
      </w:r>
    </w:p>
    <w:p w:rsidR="00DC7141" w:rsidRDefault="00DC7141" w:rsidP="00DC7141">
      <w:pPr>
        <w:tabs>
          <w:tab w:val="left" w:pos="857"/>
        </w:tabs>
        <w:ind w:right="136"/>
        <w:jc w:val="both"/>
        <w:rPr>
          <w:spacing w:val="-2"/>
          <w:sz w:val="28"/>
          <w:szCs w:val="28"/>
        </w:rPr>
      </w:pPr>
    </w:p>
    <w:p w:rsidR="001834FA" w:rsidRDefault="001834FA" w:rsidP="00DC7141">
      <w:pPr>
        <w:tabs>
          <w:tab w:val="left" w:pos="857"/>
        </w:tabs>
        <w:ind w:right="136"/>
        <w:jc w:val="both"/>
        <w:rPr>
          <w:spacing w:val="-2"/>
          <w:sz w:val="28"/>
          <w:szCs w:val="28"/>
        </w:rPr>
      </w:pPr>
    </w:p>
    <w:p w:rsidR="00472B76" w:rsidRPr="00DC7141" w:rsidRDefault="00472B76" w:rsidP="00DC7141">
      <w:pPr>
        <w:tabs>
          <w:tab w:val="left" w:pos="857"/>
        </w:tabs>
        <w:ind w:right="136"/>
        <w:jc w:val="both"/>
        <w:rPr>
          <w:spacing w:val="-2"/>
          <w:sz w:val="28"/>
          <w:szCs w:val="28"/>
        </w:rPr>
      </w:pPr>
    </w:p>
    <w:p w:rsidR="00DC7141" w:rsidRPr="00DC7141" w:rsidRDefault="00DC7141" w:rsidP="00DC7141">
      <w:pPr>
        <w:pStyle w:val="a5"/>
        <w:tabs>
          <w:tab w:val="left" w:pos="857"/>
        </w:tabs>
        <w:ind w:left="0" w:right="136" w:firstLine="0"/>
        <w:jc w:val="both"/>
        <w:rPr>
          <w:b/>
          <w:sz w:val="28"/>
          <w:szCs w:val="28"/>
        </w:rPr>
      </w:pPr>
      <w:r w:rsidRPr="00DC7141">
        <w:rPr>
          <w:b/>
          <w:spacing w:val="-2"/>
          <w:sz w:val="28"/>
          <w:szCs w:val="28"/>
        </w:rPr>
        <w:lastRenderedPageBreak/>
        <w:t xml:space="preserve">Содержание уголка краеведения по возрастам. </w:t>
      </w:r>
    </w:p>
    <w:p w:rsidR="002937FB" w:rsidRPr="008A3AF8" w:rsidRDefault="00DC7141" w:rsidP="00DC7141">
      <w:pPr>
        <w:pStyle w:val="Heading1"/>
        <w:spacing w:before="69"/>
        <w:ind w:left="0" w:firstLine="0"/>
        <w:jc w:val="both"/>
      </w:pPr>
      <w:r>
        <w:t xml:space="preserve">1. </w:t>
      </w:r>
      <w:r w:rsidR="002937FB" w:rsidRPr="008A3AF8">
        <w:t>Младший</w:t>
      </w:r>
      <w:r w:rsidR="002937FB" w:rsidRPr="008A3AF8">
        <w:rPr>
          <w:spacing w:val="-8"/>
        </w:rPr>
        <w:t xml:space="preserve"> </w:t>
      </w:r>
      <w:r w:rsidR="002937FB" w:rsidRPr="008A3AF8">
        <w:t>дошкольный</w:t>
      </w:r>
      <w:r w:rsidR="002937FB" w:rsidRPr="008A3AF8">
        <w:rPr>
          <w:spacing w:val="-7"/>
        </w:rPr>
        <w:t xml:space="preserve"> </w:t>
      </w:r>
      <w:r w:rsidR="002937FB" w:rsidRPr="008A3AF8">
        <w:rPr>
          <w:spacing w:val="-2"/>
        </w:rPr>
        <w:t>возраст</w:t>
      </w:r>
    </w:p>
    <w:p w:rsidR="00813BA4" w:rsidRDefault="00DC7141" w:rsidP="00DC7141">
      <w:pPr>
        <w:ind w:left="1" w:right="136" w:firstLine="358"/>
        <w:jc w:val="both"/>
        <w:rPr>
          <w:sz w:val="28"/>
          <w:szCs w:val="28"/>
        </w:rPr>
      </w:pPr>
      <w:r w:rsidRPr="00DC7141">
        <w:rPr>
          <w:sz w:val="28"/>
          <w:szCs w:val="28"/>
        </w:rPr>
        <w:t>В</w:t>
      </w:r>
      <w:r w:rsidRPr="00DC7141">
        <w:rPr>
          <w:spacing w:val="-2"/>
          <w:sz w:val="28"/>
          <w:szCs w:val="28"/>
        </w:rPr>
        <w:t xml:space="preserve"> </w:t>
      </w:r>
      <w:r w:rsidRPr="00DC7141">
        <w:rPr>
          <w:sz w:val="28"/>
          <w:szCs w:val="28"/>
        </w:rPr>
        <w:t>таком</w:t>
      </w:r>
      <w:r w:rsidRPr="00DC7141">
        <w:rPr>
          <w:spacing w:val="-1"/>
          <w:sz w:val="28"/>
          <w:szCs w:val="28"/>
        </w:rPr>
        <w:t xml:space="preserve"> </w:t>
      </w:r>
      <w:r w:rsidRPr="00DC7141">
        <w:rPr>
          <w:sz w:val="28"/>
          <w:szCs w:val="28"/>
        </w:rPr>
        <w:t>возрасте</w:t>
      </w:r>
      <w:r w:rsidRPr="00DC7141">
        <w:rPr>
          <w:spacing w:val="-3"/>
          <w:sz w:val="28"/>
          <w:szCs w:val="28"/>
        </w:rPr>
        <w:t xml:space="preserve"> </w:t>
      </w:r>
      <w:r w:rsidRPr="00DC7141">
        <w:rPr>
          <w:sz w:val="28"/>
          <w:szCs w:val="28"/>
        </w:rPr>
        <w:t>ребенок</w:t>
      </w:r>
      <w:r w:rsidRPr="00DC7141">
        <w:rPr>
          <w:spacing w:val="-2"/>
          <w:sz w:val="28"/>
          <w:szCs w:val="28"/>
        </w:rPr>
        <w:t xml:space="preserve"> </w:t>
      </w:r>
      <w:r w:rsidRPr="00DC7141">
        <w:rPr>
          <w:sz w:val="28"/>
          <w:szCs w:val="28"/>
        </w:rPr>
        <w:t>воспринимает</w:t>
      </w:r>
      <w:r w:rsidRPr="00DC7141">
        <w:rPr>
          <w:spacing w:val="-4"/>
          <w:sz w:val="28"/>
          <w:szCs w:val="28"/>
        </w:rPr>
        <w:t xml:space="preserve"> </w:t>
      </w:r>
      <w:r w:rsidRPr="00DC7141">
        <w:rPr>
          <w:sz w:val="28"/>
          <w:szCs w:val="28"/>
        </w:rPr>
        <w:t>только ближайшее окружение, поэтому</w:t>
      </w:r>
      <w:r>
        <w:rPr>
          <w:sz w:val="28"/>
          <w:szCs w:val="28"/>
        </w:rPr>
        <w:t xml:space="preserve"> содержание краеведческого материала не выделяем из  патриотического уголка. </w:t>
      </w:r>
    </w:p>
    <w:p w:rsidR="002937FB" w:rsidRPr="008A3AF8" w:rsidRDefault="002937FB" w:rsidP="00DC7141">
      <w:pPr>
        <w:ind w:left="1" w:right="136" w:firstLine="358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В этом возрасте у ребенка внимание и запоминание носит</w:t>
      </w:r>
      <w:r w:rsidRPr="008A3AF8">
        <w:rPr>
          <w:spacing w:val="80"/>
          <w:sz w:val="28"/>
          <w:szCs w:val="28"/>
        </w:rPr>
        <w:t xml:space="preserve"> </w:t>
      </w:r>
      <w:r w:rsidRPr="008A3AF8">
        <w:rPr>
          <w:sz w:val="28"/>
          <w:szCs w:val="28"/>
        </w:rPr>
        <w:t>произвольный характер, он запоминает то, что ему больше всего понравилось, яркие и впечатляющие моменты. Именно поэтому</w:t>
      </w:r>
      <w:r w:rsidRPr="008A3AF8">
        <w:rPr>
          <w:spacing w:val="-3"/>
          <w:sz w:val="28"/>
          <w:szCs w:val="28"/>
        </w:rPr>
        <w:t xml:space="preserve"> </w:t>
      </w:r>
      <w:r w:rsidR="00813BA4">
        <w:rPr>
          <w:sz w:val="28"/>
          <w:szCs w:val="28"/>
        </w:rPr>
        <w:t>иллюстрации в  (патриотический) краеведческий</w:t>
      </w:r>
      <w:r w:rsidRPr="008A3AF8">
        <w:rPr>
          <w:sz w:val="28"/>
          <w:szCs w:val="28"/>
        </w:rPr>
        <w:t xml:space="preserve"> уголок в младшей группе стоит выбирать с изображениями природы родного края. Хорошим наглядным и игровым пособием для младших дошкольников станут куклы</w:t>
      </w:r>
      <w:r w:rsidR="00813BA4">
        <w:rPr>
          <w:sz w:val="28"/>
          <w:szCs w:val="28"/>
        </w:rPr>
        <w:t xml:space="preserve"> </w:t>
      </w:r>
      <w:r w:rsidRPr="008A3AF8">
        <w:rPr>
          <w:sz w:val="28"/>
          <w:szCs w:val="28"/>
        </w:rPr>
        <w:t>- матрешки или тряпичные куклы в русских народных костюмах.</w:t>
      </w:r>
    </w:p>
    <w:p w:rsidR="002937FB" w:rsidRPr="00813BA4" w:rsidRDefault="00813BA4" w:rsidP="00813BA4">
      <w:pPr>
        <w:pStyle w:val="a5"/>
        <w:tabs>
          <w:tab w:val="left" w:pos="639"/>
        </w:tabs>
        <w:ind w:left="0" w:right="2375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2937FB" w:rsidRPr="00813BA4">
        <w:rPr>
          <w:sz w:val="28"/>
          <w:szCs w:val="28"/>
          <w:u w:val="single"/>
        </w:rPr>
        <w:t>Наполняемость</w:t>
      </w:r>
      <w:r w:rsidR="002937FB" w:rsidRPr="00813BA4">
        <w:rPr>
          <w:spacing w:val="-15"/>
          <w:sz w:val="28"/>
          <w:szCs w:val="28"/>
          <w:u w:val="single"/>
        </w:rPr>
        <w:t xml:space="preserve"> </w:t>
      </w:r>
      <w:r w:rsidR="002937FB" w:rsidRPr="00813BA4">
        <w:rPr>
          <w:sz w:val="28"/>
          <w:szCs w:val="28"/>
          <w:u w:val="single"/>
        </w:rPr>
        <w:t>уголка</w:t>
      </w:r>
      <w:r w:rsidR="00AB49FC" w:rsidRPr="00813BA4">
        <w:rPr>
          <w:sz w:val="28"/>
          <w:szCs w:val="28"/>
          <w:u w:val="single"/>
        </w:rPr>
        <w:t xml:space="preserve"> краеведения </w:t>
      </w:r>
      <w:r w:rsidR="002937FB" w:rsidRPr="00813BA4">
        <w:rPr>
          <w:sz w:val="28"/>
          <w:szCs w:val="28"/>
          <w:u w:val="single"/>
        </w:rPr>
        <w:t xml:space="preserve"> в младшей группе</w:t>
      </w:r>
      <w:r w:rsidR="008A3AF8" w:rsidRPr="00813BA4">
        <w:rPr>
          <w:sz w:val="28"/>
          <w:szCs w:val="28"/>
          <w:u w:val="single"/>
        </w:rPr>
        <w:t xml:space="preserve">: </w:t>
      </w:r>
    </w:p>
    <w:p w:rsidR="002937FB" w:rsidRPr="008A3AF8" w:rsidRDefault="002937FB" w:rsidP="00813BA4">
      <w:pPr>
        <w:pStyle w:val="a5"/>
        <w:numPr>
          <w:ilvl w:val="0"/>
          <w:numId w:val="11"/>
        </w:numPr>
        <w:tabs>
          <w:tab w:val="left" w:pos="720"/>
        </w:tabs>
        <w:ind w:left="0" w:right="136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Альбомы</w:t>
      </w:r>
      <w:r w:rsidR="005D55BA" w:rsidRPr="008A3AF8">
        <w:rPr>
          <w:sz w:val="28"/>
          <w:szCs w:val="28"/>
        </w:rPr>
        <w:t>, картины – иллюстрации, папки - передвижки</w:t>
      </w:r>
      <w:r w:rsidRPr="008A3AF8">
        <w:rPr>
          <w:sz w:val="28"/>
          <w:szCs w:val="28"/>
        </w:rPr>
        <w:t>: “Наша семья”, “Наш детский сад”, “Праздники дома и в детском саду”</w:t>
      </w:r>
      <w:r w:rsidR="005D55BA" w:rsidRPr="008A3AF8">
        <w:rPr>
          <w:sz w:val="28"/>
          <w:szCs w:val="28"/>
        </w:rPr>
        <w:t xml:space="preserve">, </w:t>
      </w:r>
    </w:p>
    <w:p w:rsidR="002937FB" w:rsidRPr="008A3AF8" w:rsidRDefault="002937FB" w:rsidP="00813BA4">
      <w:pPr>
        <w:pStyle w:val="a5"/>
        <w:numPr>
          <w:ilvl w:val="0"/>
          <w:numId w:val="11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Художественна</w:t>
      </w:r>
      <w:r w:rsidRPr="008A3AF8">
        <w:rPr>
          <w:spacing w:val="-5"/>
          <w:sz w:val="28"/>
          <w:szCs w:val="28"/>
        </w:rPr>
        <w:t xml:space="preserve">я </w:t>
      </w:r>
      <w:r w:rsidRPr="008A3AF8">
        <w:rPr>
          <w:sz w:val="28"/>
          <w:szCs w:val="28"/>
        </w:rPr>
        <w:t>литература</w:t>
      </w:r>
      <w:r w:rsidRPr="008A3AF8">
        <w:rPr>
          <w:spacing w:val="-5"/>
          <w:sz w:val="28"/>
          <w:szCs w:val="28"/>
        </w:rPr>
        <w:t xml:space="preserve">: </w:t>
      </w:r>
      <w:r w:rsidRPr="008A3AF8">
        <w:rPr>
          <w:sz w:val="28"/>
          <w:szCs w:val="28"/>
        </w:rPr>
        <w:t>стих</w:t>
      </w:r>
      <w:r w:rsidRPr="008A3AF8">
        <w:rPr>
          <w:spacing w:val="-6"/>
          <w:sz w:val="28"/>
          <w:szCs w:val="28"/>
        </w:rPr>
        <w:t xml:space="preserve">и </w:t>
      </w:r>
      <w:r w:rsidRPr="008A3AF8">
        <w:rPr>
          <w:spacing w:val="-5"/>
          <w:sz w:val="28"/>
          <w:szCs w:val="28"/>
        </w:rPr>
        <w:t xml:space="preserve">о </w:t>
      </w:r>
      <w:r w:rsidRPr="008A3AF8">
        <w:rPr>
          <w:sz w:val="28"/>
          <w:szCs w:val="28"/>
        </w:rPr>
        <w:t>родно</w:t>
      </w:r>
      <w:r w:rsidRPr="008A3AF8">
        <w:rPr>
          <w:spacing w:val="-5"/>
          <w:sz w:val="28"/>
          <w:szCs w:val="28"/>
        </w:rPr>
        <w:t>м</w:t>
      </w:r>
      <w:r w:rsidRPr="008A3AF8">
        <w:rPr>
          <w:spacing w:val="-2"/>
          <w:sz w:val="28"/>
          <w:szCs w:val="28"/>
        </w:rPr>
        <w:t xml:space="preserve"> крае.</w:t>
      </w:r>
    </w:p>
    <w:p w:rsidR="002937FB" w:rsidRPr="00813BA4" w:rsidRDefault="002937FB" w:rsidP="00813BA4">
      <w:pPr>
        <w:pStyle w:val="a5"/>
        <w:numPr>
          <w:ilvl w:val="0"/>
          <w:numId w:val="11"/>
        </w:numPr>
        <w:tabs>
          <w:tab w:val="left" w:pos="721"/>
        </w:tabs>
        <w:ind w:left="0" w:right="136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 xml:space="preserve">Альбомы с иллюстрациями: «Семья», </w:t>
      </w:r>
      <w:r w:rsidR="00AB49FC" w:rsidRPr="008A3AF8">
        <w:rPr>
          <w:sz w:val="28"/>
          <w:szCs w:val="28"/>
        </w:rPr>
        <w:t>«Мой город», «Природа родного края», «Растительный и животный мир», «Наш город во все времена года»</w:t>
      </w:r>
      <w:r w:rsidR="00813BA4">
        <w:rPr>
          <w:sz w:val="28"/>
          <w:szCs w:val="28"/>
        </w:rPr>
        <w:t xml:space="preserve">, </w:t>
      </w:r>
      <w:r w:rsidRPr="00813BA4">
        <w:rPr>
          <w:sz w:val="28"/>
          <w:szCs w:val="28"/>
        </w:rPr>
        <w:t xml:space="preserve">«Времена года и природа </w:t>
      </w:r>
      <w:r w:rsidR="005D55BA" w:rsidRPr="00813BA4">
        <w:rPr>
          <w:sz w:val="28"/>
          <w:szCs w:val="28"/>
        </w:rPr>
        <w:t>Омской области</w:t>
      </w:r>
      <w:r w:rsidRPr="00813BA4">
        <w:rPr>
          <w:sz w:val="28"/>
          <w:szCs w:val="28"/>
        </w:rPr>
        <w:t xml:space="preserve">” и </w:t>
      </w:r>
      <w:r w:rsidRPr="00813BA4">
        <w:rPr>
          <w:spacing w:val="-4"/>
          <w:sz w:val="28"/>
          <w:szCs w:val="28"/>
        </w:rPr>
        <w:t>пр.</w:t>
      </w:r>
    </w:p>
    <w:p w:rsidR="002937FB" w:rsidRPr="008A3AF8" w:rsidRDefault="002937FB" w:rsidP="00D5695D">
      <w:pPr>
        <w:pStyle w:val="a5"/>
        <w:numPr>
          <w:ilvl w:val="0"/>
          <w:numId w:val="11"/>
        </w:numPr>
        <w:tabs>
          <w:tab w:val="left" w:pos="721"/>
        </w:tabs>
        <w:ind w:left="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Макеты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и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фотографии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z w:val="28"/>
          <w:szCs w:val="28"/>
        </w:rPr>
        <w:t>группы</w:t>
      </w:r>
      <w:r w:rsidRPr="008A3AF8">
        <w:rPr>
          <w:spacing w:val="-4"/>
          <w:sz w:val="28"/>
          <w:szCs w:val="28"/>
        </w:rPr>
        <w:t xml:space="preserve"> </w:t>
      </w:r>
      <w:r w:rsidR="00813BA4">
        <w:rPr>
          <w:sz w:val="28"/>
          <w:szCs w:val="28"/>
        </w:rPr>
        <w:t>ДОУ</w:t>
      </w:r>
      <w:r w:rsidRPr="008A3AF8">
        <w:rPr>
          <w:sz w:val="28"/>
          <w:szCs w:val="28"/>
        </w:rPr>
        <w:t>,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pacing w:val="-2"/>
          <w:sz w:val="28"/>
          <w:szCs w:val="28"/>
        </w:rPr>
        <w:t>улицы.</w:t>
      </w:r>
    </w:p>
    <w:p w:rsidR="002937FB" w:rsidRPr="008A3AF8" w:rsidRDefault="002937FB" w:rsidP="00D5695D">
      <w:pPr>
        <w:pStyle w:val="a5"/>
        <w:numPr>
          <w:ilvl w:val="0"/>
          <w:numId w:val="11"/>
        </w:numPr>
        <w:tabs>
          <w:tab w:val="left" w:pos="721"/>
        </w:tabs>
        <w:ind w:left="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Некоторые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z w:val="28"/>
          <w:szCs w:val="28"/>
        </w:rPr>
        <w:t>предметы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старины,</w:t>
      </w:r>
      <w:r w:rsidRPr="008A3AF8">
        <w:rPr>
          <w:spacing w:val="-9"/>
          <w:sz w:val="28"/>
          <w:szCs w:val="28"/>
        </w:rPr>
        <w:t xml:space="preserve"> </w:t>
      </w:r>
      <w:r w:rsidRPr="008A3AF8">
        <w:rPr>
          <w:sz w:val="28"/>
          <w:szCs w:val="28"/>
        </w:rPr>
        <w:t>русские</w:t>
      </w:r>
      <w:r w:rsidRPr="008A3AF8">
        <w:rPr>
          <w:spacing w:val="-8"/>
          <w:sz w:val="28"/>
          <w:szCs w:val="28"/>
        </w:rPr>
        <w:t xml:space="preserve"> </w:t>
      </w:r>
      <w:r w:rsidRPr="008A3AF8">
        <w:rPr>
          <w:sz w:val="28"/>
          <w:szCs w:val="28"/>
        </w:rPr>
        <w:t>народные</w:t>
      </w:r>
      <w:r w:rsidRPr="008A3AF8">
        <w:rPr>
          <w:spacing w:val="-7"/>
          <w:sz w:val="28"/>
          <w:szCs w:val="28"/>
        </w:rPr>
        <w:t xml:space="preserve"> </w:t>
      </w:r>
      <w:r w:rsidRPr="008A3AF8">
        <w:rPr>
          <w:spacing w:val="-2"/>
          <w:sz w:val="28"/>
          <w:szCs w:val="28"/>
        </w:rPr>
        <w:t>игрушки.</w:t>
      </w:r>
    </w:p>
    <w:p w:rsidR="002937FB" w:rsidRPr="008A3AF8" w:rsidRDefault="002937FB" w:rsidP="00D5695D">
      <w:pPr>
        <w:pStyle w:val="a5"/>
        <w:numPr>
          <w:ilvl w:val="0"/>
          <w:numId w:val="11"/>
        </w:numPr>
        <w:tabs>
          <w:tab w:val="left" w:pos="721"/>
        </w:tabs>
        <w:ind w:left="0" w:firstLine="0"/>
        <w:jc w:val="both"/>
        <w:rPr>
          <w:sz w:val="28"/>
          <w:szCs w:val="28"/>
        </w:rPr>
      </w:pPr>
      <w:r w:rsidRPr="008A3AF8">
        <w:rPr>
          <w:sz w:val="28"/>
          <w:szCs w:val="28"/>
        </w:rPr>
        <w:t>Куклы</w:t>
      </w:r>
      <w:r w:rsidRPr="008A3AF8">
        <w:rPr>
          <w:spacing w:val="-5"/>
          <w:sz w:val="28"/>
          <w:szCs w:val="28"/>
        </w:rPr>
        <w:t xml:space="preserve"> </w:t>
      </w:r>
      <w:r w:rsidRPr="008A3AF8">
        <w:rPr>
          <w:sz w:val="28"/>
          <w:szCs w:val="28"/>
        </w:rPr>
        <w:t>в</w:t>
      </w:r>
      <w:r w:rsidRPr="008A3AF8">
        <w:rPr>
          <w:spacing w:val="-6"/>
          <w:sz w:val="28"/>
          <w:szCs w:val="28"/>
        </w:rPr>
        <w:t xml:space="preserve"> </w:t>
      </w:r>
      <w:r w:rsidRPr="008A3AF8">
        <w:rPr>
          <w:sz w:val="28"/>
          <w:szCs w:val="28"/>
        </w:rPr>
        <w:t>национальных</w:t>
      </w:r>
      <w:r w:rsidRPr="008A3AF8">
        <w:rPr>
          <w:spacing w:val="-4"/>
          <w:sz w:val="28"/>
          <w:szCs w:val="28"/>
        </w:rPr>
        <w:t xml:space="preserve"> </w:t>
      </w:r>
      <w:r w:rsidRPr="008A3AF8">
        <w:rPr>
          <w:spacing w:val="-2"/>
          <w:sz w:val="28"/>
          <w:szCs w:val="28"/>
        </w:rPr>
        <w:t>костюмах.</w:t>
      </w:r>
    </w:p>
    <w:p w:rsidR="00D5695D" w:rsidRDefault="00D5695D" w:rsidP="00D5695D">
      <w:pPr>
        <w:pStyle w:val="Heading1"/>
        <w:spacing w:before="69"/>
        <w:ind w:left="0" w:firstLine="0"/>
        <w:jc w:val="both"/>
      </w:pPr>
    </w:p>
    <w:p w:rsidR="00D5695D" w:rsidRPr="008A3AF8" w:rsidRDefault="00D5695D" w:rsidP="00D5695D">
      <w:pPr>
        <w:pStyle w:val="Heading1"/>
        <w:spacing w:before="69"/>
        <w:ind w:left="0" w:firstLine="0"/>
        <w:jc w:val="both"/>
      </w:pPr>
      <w:r>
        <w:t>Средний</w:t>
      </w:r>
      <w:r w:rsidRPr="008A3AF8">
        <w:rPr>
          <w:spacing w:val="-8"/>
        </w:rPr>
        <w:t xml:space="preserve"> </w:t>
      </w:r>
      <w:r w:rsidRPr="008A3AF8">
        <w:t>дошкольный</w:t>
      </w:r>
      <w:r w:rsidRPr="008A3AF8">
        <w:rPr>
          <w:spacing w:val="-7"/>
        </w:rPr>
        <w:t xml:space="preserve"> </w:t>
      </w:r>
      <w:r w:rsidRPr="008A3AF8">
        <w:rPr>
          <w:spacing w:val="-2"/>
        </w:rPr>
        <w:t>возраст</w:t>
      </w:r>
    </w:p>
    <w:p w:rsidR="00AB49FC" w:rsidRPr="00D5695D" w:rsidRDefault="00D5695D" w:rsidP="001834FA">
      <w:pPr>
        <w:pStyle w:val="Heading1"/>
        <w:spacing w:before="0"/>
        <w:ind w:left="0" w:right="2372" w:firstLine="0"/>
        <w:jc w:val="both"/>
        <w:rPr>
          <w:b w:val="0"/>
        </w:rPr>
      </w:pPr>
      <w:r w:rsidRPr="00D5695D">
        <w:rPr>
          <w:b w:val="0"/>
        </w:rPr>
        <w:t>Наполнение аналогично младшей группе. Добавляется:</w:t>
      </w:r>
    </w:p>
    <w:p w:rsidR="002937FB" w:rsidRPr="008A3AF8" w:rsidRDefault="002937FB" w:rsidP="00D5695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right="137" w:hanging="1"/>
        <w:jc w:val="both"/>
        <w:rPr>
          <w:sz w:val="28"/>
          <w:szCs w:val="28"/>
        </w:rPr>
      </w:pPr>
      <w:r w:rsidRPr="008A3AF8">
        <w:rPr>
          <w:sz w:val="28"/>
          <w:szCs w:val="28"/>
        </w:rPr>
        <w:t xml:space="preserve">Альбомы: “Флора и фауна </w:t>
      </w:r>
      <w:r w:rsidR="005D55BA" w:rsidRPr="008A3AF8">
        <w:rPr>
          <w:sz w:val="28"/>
          <w:szCs w:val="28"/>
        </w:rPr>
        <w:t>Омской области</w:t>
      </w:r>
      <w:r w:rsidRPr="008A3AF8">
        <w:rPr>
          <w:sz w:val="28"/>
          <w:szCs w:val="28"/>
        </w:rPr>
        <w:t xml:space="preserve">», </w:t>
      </w:r>
      <w:r w:rsidR="00AB49FC" w:rsidRPr="008A3AF8">
        <w:rPr>
          <w:sz w:val="28"/>
          <w:szCs w:val="28"/>
        </w:rPr>
        <w:t>«Город Омск в разные времена года»</w:t>
      </w:r>
      <w:r w:rsidRPr="008A3AF8">
        <w:rPr>
          <w:sz w:val="28"/>
          <w:szCs w:val="28"/>
        </w:rPr>
        <w:t xml:space="preserve">; альбомы, открытки с достопримечательностями </w:t>
      </w:r>
      <w:r w:rsidR="005D55BA" w:rsidRPr="008A3AF8">
        <w:rPr>
          <w:sz w:val="28"/>
          <w:szCs w:val="28"/>
        </w:rPr>
        <w:t>города</w:t>
      </w:r>
      <w:r w:rsidR="00AB49FC" w:rsidRPr="008A3AF8">
        <w:rPr>
          <w:sz w:val="28"/>
          <w:szCs w:val="28"/>
        </w:rPr>
        <w:t>, транспорта, архитектуры, профессии жителей</w:t>
      </w:r>
    </w:p>
    <w:p w:rsidR="002937FB" w:rsidRPr="008A3AF8" w:rsidRDefault="002937FB" w:rsidP="00D5695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right="136" w:hanging="1"/>
        <w:jc w:val="both"/>
        <w:rPr>
          <w:sz w:val="28"/>
          <w:szCs w:val="28"/>
        </w:rPr>
      </w:pPr>
      <w:r w:rsidRPr="008A3AF8">
        <w:rPr>
          <w:sz w:val="28"/>
          <w:szCs w:val="28"/>
        </w:rPr>
        <w:t xml:space="preserve">Поделки из бросового и природного материала, сделанные руками детей и </w:t>
      </w:r>
      <w:r w:rsidRPr="008A3AF8">
        <w:rPr>
          <w:spacing w:val="-2"/>
          <w:sz w:val="28"/>
          <w:szCs w:val="28"/>
        </w:rPr>
        <w:t>взрослых.</w:t>
      </w:r>
    </w:p>
    <w:p w:rsidR="005D55BA" w:rsidRPr="008A3AF8" w:rsidRDefault="00AB49FC" w:rsidP="00D5695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right="138" w:hanging="1"/>
        <w:jc w:val="both"/>
        <w:rPr>
          <w:sz w:val="28"/>
          <w:szCs w:val="28"/>
        </w:rPr>
      </w:pPr>
      <w:r w:rsidRPr="008A3AF8">
        <w:rPr>
          <w:sz w:val="28"/>
          <w:szCs w:val="28"/>
        </w:rPr>
        <w:t xml:space="preserve"> </w:t>
      </w:r>
      <w:r w:rsidR="005D55BA" w:rsidRPr="008A3AF8">
        <w:rPr>
          <w:sz w:val="28"/>
          <w:szCs w:val="28"/>
        </w:rPr>
        <w:t>Элементы символики города Омска (герб, флаг</w:t>
      </w:r>
      <w:r w:rsidR="005D55BA" w:rsidRPr="008A3AF8">
        <w:rPr>
          <w:spacing w:val="25"/>
          <w:sz w:val="28"/>
          <w:szCs w:val="28"/>
        </w:rPr>
        <w:t xml:space="preserve">  </w:t>
      </w:r>
      <w:r w:rsidR="005D55BA" w:rsidRPr="008A3AF8">
        <w:rPr>
          <w:sz w:val="28"/>
          <w:szCs w:val="28"/>
        </w:rPr>
        <w:t>города,</w:t>
      </w:r>
      <w:r w:rsidR="005D55BA" w:rsidRPr="008A3AF8">
        <w:rPr>
          <w:spacing w:val="26"/>
          <w:sz w:val="28"/>
          <w:szCs w:val="28"/>
        </w:rPr>
        <w:t xml:space="preserve">  </w:t>
      </w:r>
      <w:r w:rsidR="005D55BA" w:rsidRPr="008A3AF8">
        <w:rPr>
          <w:spacing w:val="-2"/>
          <w:sz w:val="28"/>
          <w:szCs w:val="28"/>
        </w:rPr>
        <w:t xml:space="preserve">фирменные </w:t>
      </w:r>
      <w:r w:rsidR="005D55BA" w:rsidRPr="008A3AF8">
        <w:rPr>
          <w:sz w:val="28"/>
          <w:szCs w:val="28"/>
        </w:rPr>
        <w:t>знаки промышленных предприятий и т.д.).</w:t>
      </w:r>
    </w:p>
    <w:p w:rsidR="00D5695D" w:rsidRPr="00D5695D" w:rsidRDefault="002937FB" w:rsidP="00D5695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hanging="1"/>
        <w:jc w:val="both"/>
        <w:rPr>
          <w:spacing w:val="-2"/>
          <w:sz w:val="28"/>
          <w:szCs w:val="28"/>
        </w:rPr>
      </w:pPr>
      <w:r w:rsidRPr="008A3AF8">
        <w:rPr>
          <w:sz w:val="28"/>
          <w:szCs w:val="28"/>
        </w:rPr>
        <w:t>Макет</w:t>
      </w:r>
      <w:r w:rsidRPr="008A3AF8">
        <w:rPr>
          <w:spacing w:val="67"/>
          <w:w w:val="150"/>
          <w:sz w:val="28"/>
          <w:szCs w:val="28"/>
        </w:rPr>
        <w:t xml:space="preserve"> </w:t>
      </w:r>
      <w:r w:rsidRPr="008A3AF8">
        <w:rPr>
          <w:sz w:val="28"/>
          <w:szCs w:val="28"/>
        </w:rPr>
        <w:t>улиц</w:t>
      </w:r>
      <w:r w:rsidRPr="008A3AF8">
        <w:rPr>
          <w:spacing w:val="72"/>
          <w:w w:val="150"/>
          <w:sz w:val="28"/>
          <w:szCs w:val="28"/>
        </w:rPr>
        <w:t xml:space="preserve"> </w:t>
      </w:r>
      <w:r w:rsidRPr="008A3AF8">
        <w:rPr>
          <w:sz w:val="28"/>
          <w:szCs w:val="28"/>
        </w:rPr>
        <w:t>родного</w:t>
      </w:r>
      <w:r w:rsidRPr="008A3AF8">
        <w:rPr>
          <w:spacing w:val="69"/>
          <w:w w:val="150"/>
          <w:sz w:val="28"/>
          <w:szCs w:val="28"/>
        </w:rPr>
        <w:t xml:space="preserve"> </w:t>
      </w:r>
      <w:r w:rsidRPr="008A3AF8">
        <w:rPr>
          <w:sz w:val="28"/>
          <w:szCs w:val="28"/>
        </w:rPr>
        <w:t>района</w:t>
      </w:r>
      <w:r w:rsidR="00D5695D">
        <w:rPr>
          <w:sz w:val="28"/>
          <w:szCs w:val="28"/>
        </w:rPr>
        <w:t>.</w:t>
      </w:r>
      <w:r w:rsidRPr="008A3AF8">
        <w:rPr>
          <w:spacing w:val="70"/>
          <w:w w:val="150"/>
          <w:sz w:val="28"/>
          <w:szCs w:val="28"/>
        </w:rPr>
        <w:t xml:space="preserve"> </w:t>
      </w:r>
    </w:p>
    <w:p w:rsidR="00D5695D" w:rsidRDefault="00AB49FC" w:rsidP="00D5695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hanging="1"/>
        <w:jc w:val="both"/>
        <w:rPr>
          <w:spacing w:val="-2"/>
          <w:sz w:val="28"/>
          <w:szCs w:val="28"/>
        </w:rPr>
      </w:pPr>
      <w:r w:rsidRPr="008A3AF8">
        <w:rPr>
          <w:sz w:val="28"/>
          <w:szCs w:val="28"/>
        </w:rPr>
        <w:t>Предметы</w:t>
      </w:r>
      <w:r w:rsidRPr="008A3AF8">
        <w:rPr>
          <w:spacing w:val="-15"/>
          <w:sz w:val="28"/>
          <w:szCs w:val="28"/>
        </w:rPr>
        <w:t xml:space="preserve"> </w:t>
      </w:r>
      <w:r w:rsidRPr="008A3AF8">
        <w:rPr>
          <w:sz w:val="28"/>
          <w:szCs w:val="28"/>
        </w:rPr>
        <w:t xml:space="preserve">старины,  </w:t>
      </w:r>
      <w:r w:rsidR="00D5695D">
        <w:rPr>
          <w:spacing w:val="-2"/>
          <w:sz w:val="28"/>
          <w:szCs w:val="28"/>
        </w:rPr>
        <w:t>д</w:t>
      </w:r>
      <w:r w:rsidRPr="008A3AF8">
        <w:rPr>
          <w:spacing w:val="-2"/>
          <w:sz w:val="28"/>
          <w:szCs w:val="28"/>
        </w:rPr>
        <w:t>екоративно</w:t>
      </w:r>
      <w:r w:rsidRPr="008A3AF8">
        <w:rPr>
          <w:sz w:val="28"/>
          <w:szCs w:val="28"/>
        </w:rPr>
        <w:tab/>
      </w:r>
      <w:r w:rsidRPr="008A3AF8">
        <w:rPr>
          <w:spacing w:val="-10"/>
          <w:sz w:val="28"/>
          <w:szCs w:val="28"/>
        </w:rPr>
        <w:t xml:space="preserve">- </w:t>
      </w:r>
      <w:r w:rsidRPr="008A3AF8">
        <w:rPr>
          <w:sz w:val="28"/>
          <w:szCs w:val="28"/>
        </w:rPr>
        <w:t xml:space="preserve">прикладное искусство </w:t>
      </w:r>
      <w:r w:rsidRPr="008A3AF8">
        <w:rPr>
          <w:spacing w:val="-2"/>
          <w:sz w:val="28"/>
          <w:szCs w:val="28"/>
        </w:rPr>
        <w:t>Омской области и Сибири;</w:t>
      </w:r>
    </w:p>
    <w:p w:rsidR="00AB49FC" w:rsidRPr="00D5695D" w:rsidRDefault="00AB49FC" w:rsidP="00D5695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hanging="1"/>
        <w:jc w:val="both"/>
        <w:rPr>
          <w:rStyle w:val="c0"/>
          <w:spacing w:val="-2"/>
          <w:sz w:val="28"/>
          <w:szCs w:val="28"/>
        </w:rPr>
      </w:pPr>
      <w:r w:rsidRPr="00D5695D">
        <w:rPr>
          <w:rStyle w:val="c0"/>
          <w:color w:val="000000"/>
          <w:sz w:val="28"/>
          <w:szCs w:val="28"/>
        </w:rPr>
        <w:t>Рисунки детей и взрослых о себе, городе, окружающей природе.</w:t>
      </w:r>
    </w:p>
    <w:p w:rsidR="00AB49FC" w:rsidRPr="00D5695D" w:rsidRDefault="00AB49FC" w:rsidP="00D5695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hanging="1"/>
        <w:jc w:val="both"/>
        <w:rPr>
          <w:rStyle w:val="c0"/>
          <w:spacing w:val="-2"/>
          <w:sz w:val="28"/>
          <w:szCs w:val="28"/>
        </w:rPr>
      </w:pPr>
      <w:r w:rsidRPr="00D5695D">
        <w:rPr>
          <w:rStyle w:val="c0"/>
          <w:color w:val="000000"/>
          <w:sz w:val="28"/>
          <w:szCs w:val="28"/>
        </w:rPr>
        <w:t>Подвижные игры народов Сибири: “Оденем куклу на прогулку”, “Познай себя”</w:t>
      </w:r>
    </w:p>
    <w:p w:rsidR="00AB49FC" w:rsidRPr="00D5695D" w:rsidRDefault="00AB49FC" w:rsidP="00D5695D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ind w:hanging="1"/>
        <w:jc w:val="both"/>
        <w:rPr>
          <w:spacing w:val="-2"/>
          <w:sz w:val="28"/>
          <w:szCs w:val="28"/>
        </w:rPr>
      </w:pPr>
      <w:r w:rsidRPr="00D5695D">
        <w:rPr>
          <w:rStyle w:val="c0"/>
          <w:color w:val="000000"/>
          <w:sz w:val="28"/>
          <w:szCs w:val="28"/>
        </w:rPr>
        <w:t>Книжки-раскраски: “Моя улица”, “Мой дом”, “Мой детский сад”.</w:t>
      </w:r>
    </w:p>
    <w:p w:rsidR="00AB49FC" w:rsidRPr="008A3AF8" w:rsidRDefault="00AB49FC" w:rsidP="008A3AF8">
      <w:pPr>
        <w:pStyle w:val="a3"/>
        <w:spacing w:before="48" w:line="273" w:lineRule="auto"/>
        <w:ind w:left="1" w:right="137"/>
        <w:jc w:val="both"/>
      </w:pPr>
    </w:p>
    <w:p w:rsidR="00AB49FC" w:rsidRPr="00D5695D" w:rsidRDefault="00D5695D" w:rsidP="00D5695D">
      <w:pPr>
        <w:spacing w:before="196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Старший дошкольный возраст</w:t>
      </w:r>
    </w:p>
    <w:p w:rsidR="00D5695D" w:rsidRDefault="001834FA" w:rsidP="001834FA">
      <w:pPr>
        <w:pStyle w:val="a5"/>
        <w:tabs>
          <w:tab w:val="left" w:pos="663"/>
        </w:tabs>
        <w:ind w:left="0" w:right="136" w:firstLine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ab/>
      </w:r>
      <w:r w:rsidR="00CF18A1" w:rsidRPr="00D5695D">
        <w:rPr>
          <w:rStyle w:val="c0"/>
          <w:sz w:val="28"/>
          <w:szCs w:val="28"/>
          <w:shd w:val="clear" w:color="auto" w:fill="FFFFFF"/>
        </w:rPr>
        <w:t>Располагается в</w:t>
      </w:r>
      <w:r w:rsidR="00CF18A1" w:rsidRPr="00D5695D">
        <w:rPr>
          <w:rStyle w:val="c5"/>
          <w:sz w:val="28"/>
          <w:szCs w:val="28"/>
          <w:shd w:val="clear" w:color="auto" w:fill="FFFFFF"/>
        </w:rPr>
        <w:t> </w:t>
      </w:r>
      <w:r w:rsidR="00CF18A1" w:rsidRPr="00D5695D">
        <w:rPr>
          <w:rStyle w:val="c0"/>
          <w:sz w:val="28"/>
          <w:szCs w:val="28"/>
        </w:rPr>
        <w:t>рабочей зоне, весьма активно используется детьми старшего дошкольного возраста, как место для индивидуальных и подгрупповых самостоятельных игр и занятий с материалами различного вида.  Работа в центре может заменить традиционное занятие</w:t>
      </w:r>
      <w:r w:rsidR="00CF18A1" w:rsidRPr="008A3AF8">
        <w:rPr>
          <w:rStyle w:val="c0"/>
          <w:i/>
          <w:color w:val="000000"/>
          <w:sz w:val="28"/>
          <w:szCs w:val="28"/>
        </w:rPr>
        <w:t>.</w:t>
      </w:r>
    </w:p>
    <w:p w:rsidR="001834FA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 w:rsidRPr="001834FA">
        <w:rPr>
          <w:rStyle w:val="c0"/>
          <w:color w:val="000000"/>
          <w:sz w:val="28"/>
          <w:szCs w:val="28"/>
        </w:rPr>
        <w:lastRenderedPageBreak/>
        <w:t xml:space="preserve">Семейные фотоальбомы, самодельные книги на темы «Герб моей семьи», «Генеалогическое древо»; </w:t>
      </w:r>
    </w:p>
    <w:p w:rsidR="001834FA" w:rsidRPr="001834FA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834FA">
        <w:rPr>
          <w:rStyle w:val="c0"/>
          <w:color w:val="000000"/>
          <w:sz w:val="28"/>
          <w:szCs w:val="28"/>
        </w:rPr>
        <w:t xml:space="preserve">Тематические папки с иллюстрациями и фотографиями: </w:t>
      </w:r>
      <w:proofErr w:type="gramStart"/>
      <w:r w:rsidRPr="001834FA">
        <w:rPr>
          <w:rStyle w:val="c0"/>
          <w:color w:val="000000"/>
          <w:sz w:val="28"/>
          <w:szCs w:val="28"/>
        </w:rPr>
        <w:t>«История возникновения города», «Промышленность города», «Наука, образование и культура», «Знамен</w:t>
      </w:r>
      <w:r>
        <w:rPr>
          <w:rStyle w:val="c0"/>
          <w:color w:val="000000"/>
          <w:sz w:val="28"/>
          <w:szCs w:val="28"/>
        </w:rPr>
        <w:t>итые земляки», «Народный костюм</w:t>
      </w:r>
      <w:r w:rsidRPr="001834FA">
        <w:rPr>
          <w:rStyle w:val="c0"/>
          <w:color w:val="000000"/>
          <w:sz w:val="28"/>
          <w:szCs w:val="28"/>
        </w:rPr>
        <w:t>», «Достопримечательности города», «Архитектура», «Спорт», «Природные богатства», </w:t>
      </w:r>
      <w:r w:rsidRPr="001834FA">
        <w:rPr>
          <w:color w:val="000000"/>
          <w:sz w:val="28"/>
          <w:szCs w:val="28"/>
        </w:rPr>
        <w:t> </w:t>
      </w:r>
      <w:r w:rsidRPr="001834FA">
        <w:rPr>
          <w:rStyle w:val="c0"/>
          <w:color w:val="000000"/>
          <w:sz w:val="28"/>
          <w:szCs w:val="28"/>
        </w:rPr>
        <w:t>мини-музей («Предметы русского быта</w:t>
      </w:r>
      <w:r>
        <w:rPr>
          <w:rStyle w:val="c0"/>
          <w:color w:val="000000"/>
          <w:sz w:val="28"/>
          <w:szCs w:val="28"/>
        </w:rPr>
        <w:t xml:space="preserve">»; «Прошлое и настоящее посуды», </w:t>
      </w:r>
      <w:r w:rsidRPr="001834FA">
        <w:rPr>
          <w:rStyle w:val="c0"/>
          <w:color w:val="000000"/>
          <w:sz w:val="28"/>
          <w:szCs w:val="28"/>
        </w:rPr>
        <w:t>«Игрушки в прошлом и настоящем» и др.);</w:t>
      </w:r>
      <w:proofErr w:type="gramEnd"/>
    </w:p>
    <w:p w:rsidR="001834FA" w:rsidRPr="008A3AF8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A3AF8">
        <w:rPr>
          <w:rStyle w:val="c0"/>
          <w:color w:val="000000"/>
          <w:sz w:val="28"/>
          <w:szCs w:val="28"/>
        </w:rPr>
        <w:t>Подборка стихотворений о городе.</w:t>
      </w:r>
    </w:p>
    <w:p w:rsidR="001834FA" w:rsidRPr="008A3AF8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A3AF8">
        <w:rPr>
          <w:rStyle w:val="c0"/>
          <w:color w:val="000000"/>
          <w:sz w:val="28"/>
          <w:szCs w:val="28"/>
        </w:rPr>
        <w:t>Карта города. Символика города (флаг, герб).</w:t>
      </w:r>
    </w:p>
    <w:p w:rsidR="001834FA" w:rsidRPr="008A3AF8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A3AF8">
        <w:rPr>
          <w:rStyle w:val="c0"/>
          <w:color w:val="000000"/>
          <w:sz w:val="28"/>
          <w:szCs w:val="28"/>
        </w:rPr>
        <w:t>Макеты (микрорайон, улица, архитектурные сооружения);</w:t>
      </w:r>
    </w:p>
    <w:p w:rsidR="001834FA" w:rsidRPr="008A3AF8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A3AF8">
        <w:rPr>
          <w:rStyle w:val="c0"/>
          <w:color w:val="000000"/>
          <w:sz w:val="28"/>
          <w:szCs w:val="28"/>
        </w:rPr>
        <w:t>Тематическая папка «Мой край»: карта и символика края; материал, знакомящий детей со славным прошлым родного края (история городов и их настоящее; сельское хозяйство</w:t>
      </w:r>
      <w:r>
        <w:rPr>
          <w:rStyle w:val="c0"/>
          <w:color w:val="000000"/>
          <w:sz w:val="28"/>
          <w:szCs w:val="28"/>
        </w:rPr>
        <w:t>, промышленность</w:t>
      </w:r>
      <w:r w:rsidRPr="008A3AF8">
        <w:rPr>
          <w:rStyle w:val="c0"/>
          <w:color w:val="000000"/>
          <w:sz w:val="28"/>
          <w:szCs w:val="28"/>
        </w:rPr>
        <w:t>);</w:t>
      </w:r>
    </w:p>
    <w:p w:rsidR="001834FA" w:rsidRPr="008A3AF8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A3AF8">
        <w:rPr>
          <w:rStyle w:val="c0"/>
          <w:color w:val="000000"/>
          <w:sz w:val="28"/>
          <w:szCs w:val="28"/>
        </w:rPr>
        <w:t>Тематические папки с иллюстрациями: «Наши предки», «Богатыри земли русской», «Великая Отечественная война», «Российская армия». Фотоальбом «Памятники воинской славы».</w:t>
      </w:r>
    </w:p>
    <w:p w:rsidR="001834FA" w:rsidRPr="008A3AF8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A3AF8">
        <w:rPr>
          <w:rStyle w:val="c0"/>
          <w:color w:val="000000"/>
          <w:sz w:val="28"/>
          <w:szCs w:val="28"/>
        </w:rPr>
        <w:t>Художественная литература</w:t>
      </w:r>
    </w:p>
    <w:p w:rsidR="001834FA" w:rsidRPr="008A3AF8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A3AF8">
        <w:rPr>
          <w:rStyle w:val="c0"/>
          <w:color w:val="000000"/>
          <w:sz w:val="28"/>
          <w:szCs w:val="28"/>
        </w:rPr>
        <w:t>Дидактические игры по теме.</w:t>
      </w:r>
    </w:p>
    <w:p w:rsidR="001834FA" w:rsidRPr="008A3AF8" w:rsidRDefault="001834FA" w:rsidP="001834FA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A3AF8">
        <w:rPr>
          <w:rStyle w:val="c0"/>
          <w:color w:val="000000"/>
          <w:sz w:val="28"/>
          <w:szCs w:val="28"/>
        </w:rPr>
        <w:t>Макеты (древняя крепость, военная техника и т. п.);</w:t>
      </w:r>
    </w:p>
    <w:p w:rsidR="002037BB" w:rsidRPr="008A3AF8" w:rsidRDefault="001834FA" w:rsidP="008A3AF8">
      <w:pPr>
        <w:pStyle w:val="c1"/>
        <w:numPr>
          <w:ilvl w:val="0"/>
          <w:numId w:val="13"/>
        </w:numPr>
        <w:shd w:val="clear" w:color="auto" w:fill="FFFFFF"/>
        <w:tabs>
          <w:tab w:val="left" w:pos="709"/>
        </w:tabs>
        <w:spacing w:before="3" w:beforeAutospacing="0" w:after="0" w:afterAutospacing="0" w:line="266" w:lineRule="exact"/>
        <w:ind w:left="0" w:firstLine="0"/>
        <w:jc w:val="both"/>
        <w:rPr>
          <w:sz w:val="28"/>
          <w:szCs w:val="28"/>
        </w:rPr>
      </w:pPr>
      <w:r w:rsidRPr="001834FA">
        <w:rPr>
          <w:rStyle w:val="c0"/>
          <w:color w:val="000000"/>
          <w:sz w:val="28"/>
          <w:szCs w:val="28"/>
        </w:rPr>
        <w:t>Материал, дающий детям первоначальное представление о православии: подборка иллюстраций с изображением храмов, набор открыток «Русская икона», макет храма</w:t>
      </w:r>
    </w:p>
    <w:sectPr w:rsidR="002037BB" w:rsidRPr="008A3AF8" w:rsidSect="002937FB">
      <w:pgSz w:w="11910" w:h="16840"/>
      <w:pgMar w:top="709" w:right="708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42F"/>
    <w:multiLevelType w:val="hybridMultilevel"/>
    <w:tmpl w:val="FD9C0B0E"/>
    <w:lvl w:ilvl="0" w:tplc="846EE72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1CFAE6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104820A0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17906DDA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B74A064A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C6FE74D6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D1D0D2B8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95743064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D6A64076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1">
    <w:nsid w:val="3322633F"/>
    <w:multiLevelType w:val="hybridMultilevel"/>
    <w:tmpl w:val="493AACAA"/>
    <w:lvl w:ilvl="0" w:tplc="63F89170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C4D74C">
      <w:numFmt w:val="bullet"/>
      <w:lvlText w:val="-"/>
      <w:lvlJc w:val="left"/>
      <w:pPr>
        <w:ind w:left="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5A1A88">
      <w:numFmt w:val="bullet"/>
      <w:lvlText w:val="•"/>
      <w:lvlJc w:val="left"/>
      <w:pPr>
        <w:ind w:left="1588" w:hanging="147"/>
      </w:pPr>
      <w:rPr>
        <w:rFonts w:hint="default"/>
        <w:lang w:val="ru-RU" w:eastAsia="en-US" w:bidi="ar-SA"/>
      </w:rPr>
    </w:lvl>
    <w:lvl w:ilvl="3" w:tplc="3BF80F10">
      <w:numFmt w:val="bullet"/>
      <w:lvlText w:val="•"/>
      <w:lvlJc w:val="left"/>
      <w:pPr>
        <w:ind w:left="2577" w:hanging="147"/>
      </w:pPr>
      <w:rPr>
        <w:rFonts w:hint="default"/>
        <w:lang w:val="ru-RU" w:eastAsia="en-US" w:bidi="ar-SA"/>
      </w:rPr>
    </w:lvl>
    <w:lvl w:ilvl="4" w:tplc="1662181C">
      <w:numFmt w:val="bullet"/>
      <w:lvlText w:val="•"/>
      <w:lvlJc w:val="left"/>
      <w:pPr>
        <w:ind w:left="3566" w:hanging="147"/>
      </w:pPr>
      <w:rPr>
        <w:rFonts w:hint="default"/>
        <w:lang w:val="ru-RU" w:eastAsia="en-US" w:bidi="ar-SA"/>
      </w:rPr>
    </w:lvl>
    <w:lvl w:ilvl="5" w:tplc="34040F02">
      <w:numFmt w:val="bullet"/>
      <w:lvlText w:val="•"/>
      <w:lvlJc w:val="left"/>
      <w:pPr>
        <w:ind w:left="4554" w:hanging="147"/>
      </w:pPr>
      <w:rPr>
        <w:rFonts w:hint="default"/>
        <w:lang w:val="ru-RU" w:eastAsia="en-US" w:bidi="ar-SA"/>
      </w:rPr>
    </w:lvl>
    <w:lvl w:ilvl="6" w:tplc="231EACA8">
      <w:numFmt w:val="bullet"/>
      <w:lvlText w:val="•"/>
      <w:lvlJc w:val="left"/>
      <w:pPr>
        <w:ind w:left="5543" w:hanging="147"/>
      </w:pPr>
      <w:rPr>
        <w:rFonts w:hint="default"/>
        <w:lang w:val="ru-RU" w:eastAsia="en-US" w:bidi="ar-SA"/>
      </w:rPr>
    </w:lvl>
    <w:lvl w:ilvl="7" w:tplc="2722856A">
      <w:numFmt w:val="bullet"/>
      <w:lvlText w:val="•"/>
      <w:lvlJc w:val="left"/>
      <w:pPr>
        <w:ind w:left="6532" w:hanging="147"/>
      </w:pPr>
      <w:rPr>
        <w:rFonts w:hint="default"/>
        <w:lang w:val="ru-RU" w:eastAsia="en-US" w:bidi="ar-SA"/>
      </w:rPr>
    </w:lvl>
    <w:lvl w:ilvl="8" w:tplc="9EFE059A">
      <w:numFmt w:val="bullet"/>
      <w:lvlText w:val="•"/>
      <w:lvlJc w:val="left"/>
      <w:pPr>
        <w:ind w:left="7520" w:hanging="147"/>
      </w:pPr>
      <w:rPr>
        <w:rFonts w:hint="default"/>
        <w:lang w:val="ru-RU" w:eastAsia="en-US" w:bidi="ar-SA"/>
      </w:rPr>
    </w:lvl>
  </w:abstractNum>
  <w:abstractNum w:abstractNumId="2">
    <w:nsid w:val="343758FE"/>
    <w:multiLevelType w:val="hybridMultilevel"/>
    <w:tmpl w:val="B0EA9114"/>
    <w:lvl w:ilvl="0" w:tplc="49FA85EC">
      <w:numFmt w:val="bullet"/>
      <w:lvlText w:val="•"/>
      <w:lvlJc w:val="left"/>
      <w:pPr>
        <w:ind w:left="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C1492">
      <w:numFmt w:val="bullet"/>
      <w:lvlText w:val="•"/>
      <w:lvlJc w:val="left"/>
      <w:pPr>
        <w:ind w:left="949" w:hanging="169"/>
      </w:pPr>
      <w:rPr>
        <w:rFonts w:hint="default"/>
        <w:lang w:val="ru-RU" w:eastAsia="en-US" w:bidi="ar-SA"/>
      </w:rPr>
    </w:lvl>
    <w:lvl w:ilvl="2" w:tplc="A030F076">
      <w:numFmt w:val="bullet"/>
      <w:lvlText w:val="•"/>
      <w:lvlJc w:val="left"/>
      <w:pPr>
        <w:ind w:left="1899" w:hanging="169"/>
      </w:pPr>
      <w:rPr>
        <w:rFonts w:hint="default"/>
        <w:lang w:val="ru-RU" w:eastAsia="en-US" w:bidi="ar-SA"/>
      </w:rPr>
    </w:lvl>
    <w:lvl w:ilvl="3" w:tplc="A72E059C">
      <w:numFmt w:val="bullet"/>
      <w:lvlText w:val="•"/>
      <w:lvlJc w:val="left"/>
      <w:pPr>
        <w:ind w:left="2849" w:hanging="169"/>
      </w:pPr>
      <w:rPr>
        <w:rFonts w:hint="default"/>
        <w:lang w:val="ru-RU" w:eastAsia="en-US" w:bidi="ar-SA"/>
      </w:rPr>
    </w:lvl>
    <w:lvl w:ilvl="4" w:tplc="AEC8A12E">
      <w:numFmt w:val="bullet"/>
      <w:lvlText w:val="•"/>
      <w:lvlJc w:val="left"/>
      <w:pPr>
        <w:ind w:left="3799" w:hanging="169"/>
      </w:pPr>
      <w:rPr>
        <w:rFonts w:hint="default"/>
        <w:lang w:val="ru-RU" w:eastAsia="en-US" w:bidi="ar-SA"/>
      </w:rPr>
    </w:lvl>
    <w:lvl w:ilvl="5" w:tplc="0F463364">
      <w:numFmt w:val="bullet"/>
      <w:lvlText w:val="•"/>
      <w:lvlJc w:val="left"/>
      <w:pPr>
        <w:ind w:left="4749" w:hanging="169"/>
      </w:pPr>
      <w:rPr>
        <w:rFonts w:hint="default"/>
        <w:lang w:val="ru-RU" w:eastAsia="en-US" w:bidi="ar-SA"/>
      </w:rPr>
    </w:lvl>
    <w:lvl w:ilvl="6" w:tplc="D684FCE4">
      <w:numFmt w:val="bullet"/>
      <w:lvlText w:val="•"/>
      <w:lvlJc w:val="left"/>
      <w:pPr>
        <w:ind w:left="5699" w:hanging="169"/>
      </w:pPr>
      <w:rPr>
        <w:rFonts w:hint="default"/>
        <w:lang w:val="ru-RU" w:eastAsia="en-US" w:bidi="ar-SA"/>
      </w:rPr>
    </w:lvl>
    <w:lvl w:ilvl="7" w:tplc="4EA46CCA">
      <w:numFmt w:val="bullet"/>
      <w:lvlText w:val="•"/>
      <w:lvlJc w:val="left"/>
      <w:pPr>
        <w:ind w:left="6648" w:hanging="169"/>
      </w:pPr>
      <w:rPr>
        <w:rFonts w:hint="default"/>
        <w:lang w:val="ru-RU" w:eastAsia="en-US" w:bidi="ar-SA"/>
      </w:rPr>
    </w:lvl>
    <w:lvl w:ilvl="8" w:tplc="1F707788">
      <w:numFmt w:val="bullet"/>
      <w:lvlText w:val="•"/>
      <w:lvlJc w:val="left"/>
      <w:pPr>
        <w:ind w:left="7598" w:hanging="169"/>
      </w:pPr>
      <w:rPr>
        <w:rFonts w:hint="default"/>
        <w:lang w:val="ru-RU" w:eastAsia="en-US" w:bidi="ar-SA"/>
      </w:rPr>
    </w:lvl>
  </w:abstractNum>
  <w:abstractNum w:abstractNumId="3">
    <w:nsid w:val="45156C02"/>
    <w:multiLevelType w:val="hybridMultilevel"/>
    <w:tmpl w:val="9DE61D3A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>
    <w:nsid w:val="4E89190C"/>
    <w:multiLevelType w:val="multilevel"/>
    <w:tmpl w:val="4314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270BB"/>
    <w:multiLevelType w:val="hybridMultilevel"/>
    <w:tmpl w:val="4DBA5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A3643"/>
    <w:multiLevelType w:val="hybridMultilevel"/>
    <w:tmpl w:val="B25CEBC2"/>
    <w:lvl w:ilvl="0" w:tplc="1C427602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A09A70">
      <w:numFmt w:val="bullet"/>
      <w:lvlText w:val="•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2" w:tplc="2D464FD8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3" w:tplc="997CC748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4" w:tplc="C686A9FC">
      <w:numFmt w:val="bullet"/>
      <w:lvlText w:val="•"/>
      <w:lvlJc w:val="left"/>
      <w:pPr>
        <w:ind w:left="3566" w:hanging="144"/>
      </w:pPr>
      <w:rPr>
        <w:rFonts w:hint="default"/>
        <w:lang w:val="ru-RU" w:eastAsia="en-US" w:bidi="ar-SA"/>
      </w:rPr>
    </w:lvl>
    <w:lvl w:ilvl="5" w:tplc="CCE4002C">
      <w:numFmt w:val="bullet"/>
      <w:lvlText w:val="•"/>
      <w:lvlJc w:val="left"/>
      <w:pPr>
        <w:ind w:left="4554" w:hanging="144"/>
      </w:pPr>
      <w:rPr>
        <w:rFonts w:hint="default"/>
        <w:lang w:val="ru-RU" w:eastAsia="en-US" w:bidi="ar-SA"/>
      </w:rPr>
    </w:lvl>
    <w:lvl w:ilvl="6" w:tplc="CF466090">
      <w:numFmt w:val="bullet"/>
      <w:lvlText w:val="•"/>
      <w:lvlJc w:val="left"/>
      <w:pPr>
        <w:ind w:left="5543" w:hanging="144"/>
      </w:pPr>
      <w:rPr>
        <w:rFonts w:hint="default"/>
        <w:lang w:val="ru-RU" w:eastAsia="en-US" w:bidi="ar-SA"/>
      </w:rPr>
    </w:lvl>
    <w:lvl w:ilvl="7" w:tplc="01FA2892">
      <w:numFmt w:val="bullet"/>
      <w:lvlText w:val="•"/>
      <w:lvlJc w:val="left"/>
      <w:pPr>
        <w:ind w:left="6532" w:hanging="144"/>
      </w:pPr>
      <w:rPr>
        <w:rFonts w:hint="default"/>
        <w:lang w:val="ru-RU" w:eastAsia="en-US" w:bidi="ar-SA"/>
      </w:rPr>
    </w:lvl>
    <w:lvl w:ilvl="8" w:tplc="CC9E602C">
      <w:numFmt w:val="bullet"/>
      <w:lvlText w:val="•"/>
      <w:lvlJc w:val="left"/>
      <w:pPr>
        <w:ind w:left="7520" w:hanging="144"/>
      </w:pPr>
      <w:rPr>
        <w:rFonts w:hint="default"/>
        <w:lang w:val="ru-RU" w:eastAsia="en-US" w:bidi="ar-SA"/>
      </w:rPr>
    </w:lvl>
  </w:abstractNum>
  <w:abstractNum w:abstractNumId="7">
    <w:nsid w:val="6027021A"/>
    <w:multiLevelType w:val="hybridMultilevel"/>
    <w:tmpl w:val="B0E25A1A"/>
    <w:lvl w:ilvl="0" w:tplc="200CCAFC">
      <w:numFmt w:val="bullet"/>
      <w:lvlText w:val=""/>
      <w:lvlJc w:val="left"/>
      <w:pPr>
        <w:ind w:left="1071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A2A4454">
      <w:numFmt w:val="bullet"/>
      <w:lvlText w:val="•"/>
      <w:lvlJc w:val="left"/>
      <w:pPr>
        <w:ind w:left="1626" w:hanging="361"/>
      </w:pPr>
      <w:rPr>
        <w:rFonts w:hint="default"/>
        <w:lang w:val="ru-RU" w:eastAsia="en-US" w:bidi="ar-SA"/>
      </w:rPr>
    </w:lvl>
    <w:lvl w:ilvl="2" w:tplc="A71A2BAC"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3" w:tplc="DBA4B99A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F1E0C446">
      <w:numFmt w:val="bullet"/>
      <w:lvlText w:val="•"/>
      <w:lvlJc w:val="left"/>
      <w:pPr>
        <w:ind w:left="4344" w:hanging="361"/>
      </w:pPr>
      <w:rPr>
        <w:rFonts w:hint="default"/>
        <w:lang w:val="ru-RU" w:eastAsia="en-US" w:bidi="ar-SA"/>
      </w:rPr>
    </w:lvl>
    <w:lvl w:ilvl="5" w:tplc="545E0D66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6" w:tplc="7CEE2BE2">
      <w:numFmt w:val="bullet"/>
      <w:lvlText w:val="•"/>
      <w:lvlJc w:val="left"/>
      <w:pPr>
        <w:ind w:left="6156" w:hanging="361"/>
      </w:pPr>
      <w:rPr>
        <w:rFonts w:hint="default"/>
        <w:lang w:val="ru-RU" w:eastAsia="en-US" w:bidi="ar-SA"/>
      </w:rPr>
    </w:lvl>
    <w:lvl w:ilvl="7" w:tplc="D9AE8C08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8" w:tplc="7464B9B6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</w:abstractNum>
  <w:abstractNum w:abstractNumId="8">
    <w:nsid w:val="61122D62"/>
    <w:multiLevelType w:val="hybridMultilevel"/>
    <w:tmpl w:val="A128F6C4"/>
    <w:lvl w:ilvl="0" w:tplc="7A5C8A74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84558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584239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E1FC040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B4E2EE6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CE4851C8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EFFACD1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 w:tplc="8F90EC1A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50FC6652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9">
    <w:nsid w:val="6C000490"/>
    <w:multiLevelType w:val="hybridMultilevel"/>
    <w:tmpl w:val="68748920"/>
    <w:lvl w:ilvl="0" w:tplc="2C18F6DA">
      <w:start w:val="1"/>
      <w:numFmt w:val="decimal"/>
      <w:lvlText w:val="%1."/>
      <w:lvlJc w:val="left"/>
      <w:pPr>
        <w:ind w:left="2800" w:hanging="4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590F33C">
      <w:start w:val="2"/>
      <w:numFmt w:val="decimal"/>
      <w:lvlText w:val="%2"/>
      <w:lvlJc w:val="left"/>
      <w:pPr>
        <w:ind w:left="28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D29B0A">
      <w:numFmt w:val="bullet"/>
      <w:lvlText w:val="•"/>
      <w:lvlJc w:val="left"/>
      <w:pPr>
        <w:ind w:left="3622" w:hanging="204"/>
      </w:pPr>
      <w:rPr>
        <w:rFonts w:hint="default"/>
        <w:lang w:val="ru-RU" w:eastAsia="en-US" w:bidi="ar-SA"/>
      </w:rPr>
    </w:lvl>
    <w:lvl w:ilvl="3" w:tplc="76F413FA">
      <w:numFmt w:val="bullet"/>
      <w:lvlText w:val="•"/>
      <w:lvlJc w:val="left"/>
      <w:pPr>
        <w:ind w:left="4445" w:hanging="204"/>
      </w:pPr>
      <w:rPr>
        <w:rFonts w:hint="default"/>
        <w:lang w:val="ru-RU" w:eastAsia="en-US" w:bidi="ar-SA"/>
      </w:rPr>
    </w:lvl>
    <w:lvl w:ilvl="4" w:tplc="E528E734">
      <w:numFmt w:val="bullet"/>
      <w:lvlText w:val="•"/>
      <w:lvlJc w:val="left"/>
      <w:pPr>
        <w:ind w:left="5268" w:hanging="204"/>
      </w:pPr>
      <w:rPr>
        <w:rFonts w:hint="default"/>
        <w:lang w:val="ru-RU" w:eastAsia="en-US" w:bidi="ar-SA"/>
      </w:rPr>
    </w:lvl>
    <w:lvl w:ilvl="5" w:tplc="62CEE350">
      <w:numFmt w:val="bullet"/>
      <w:lvlText w:val="•"/>
      <w:lvlJc w:val="left"/>
      <w:pPr>
        <w:ind w:left="6091" w:hanging="204"/>
      </w:pPr>
      <w:rPr>
        <w:rFonts w:hint="default"/>
        <w:lang w:val="ru-RU" w:eastAsia="en-US" w:bidi="ar-SA"/>
      </w:rPr>
    </w:lvl>
    <w:lvl w:ilvl="6" w:tplc="F6BAFF20">
      <w:numFmt w:val="bullet"/>
      <w:lvlText w:val="•"/>
      <w:lvlJc w:val="left"/>
      <w:pPr>
        <w:ind w:left="6914" w:hanging="204"/>
      </w:pPr>
      <w:rPr>
        <w:rFonts w:hint="default"/>
        <w:lang w:val="ru-RU" w:eastAsia="en-US" w:bidi="ar-SA"/>
      </w:rPr>
    </w:lvl>
    <w:lvl w:ilvl="7" w:tplc="0C14CC92">
      <w:numFmt w:val="bullet"/>
      <w:lvlText w:val="•"/>
      <w:lvlJc w:val="left"/>
      <w:pPr>
        <w:ind w:left="7737" w:hanging="204"/>
      </w:pPr>
      <w:rPr>
        <w:rFonts w:hint="default"/>
        <w:lang w:val="ru-RU" w:eastAsia="en-US" w:bidi="ar-SA"/>
      </w:rPr>
    </w:lvl>
    <w:lvl w:ilvl="8" w:tplc="86B40EA2">
      <w:numFmt w:val="bullet"/>
      <w:lvlText w:val="•"/>
      <w:lvlJc w:val="left"/>
      <w:pPr>
        <w:ind w:left="8560" w:hanging="204"/>
      </w:pPr>
      <w:rPr>
        <w:rFonts w:hint="default"/>
        <w:lang w:val="ru-RU" w:eastAsia="en-US" w:bidi="ar-SA"/>
      </w:rPr>
    </w:lvl>
  </w:abstractNum>
  <w:abstractNum w:abstractNumId="10">
    <w:nsid w:val="728105E0"/>
    <w:multiLevelType w:val="hybridMultilevel"/>
    <w:tmpl w:val="386870C8"/>
    <w:lvl w:ilvl="0" w:tplc="19820EC6">
      <w:numFmt w:val="bullet"/>
      <w:lvlText w:val="•"/>
      <w:lvlJc w:val="left"/>
      <w:pPr>
        <w:ind w:left="2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1" w:tplc="0B16A022">
      <w:numFmt w:val="bullet"/>
      <w:lvlText w:val="•"/>
      <w:lvlJc w:val="left"/>
      <w:pPr>
        <w:ind w:left="949" w:hanging="86"/>
      </w:pPr>
      <w:rPr>
        <w:rFonts w:hint="default"/>
        <w:lang w:val="ru-RU" w:eastAsia="en-US" w:bidi="ar-SA"/>
      </w:rPr>
    </w:lvl>
    <w:lvl w:ilvl="2" w:tplc="A5123050">
      <w:numFmt w:val="bullet"/>
      <w:lvlText w:val="•"/>
      <w:lvlJc w:val="left"/>
      <w:pPr>
        <w:ind w:left="1899" w:hanging="86"/>
      </w:pPr>
      <w:rPr>
        <w:rFonts w:hint="default"/>
        <w:lang w:val="ru-RU" w:eastAsia="en-US" w:bidi="ar-SA"/>
      </w:rPr>
    </w:lvl>
    <w:lvl w:ilvl="3" w:tplc="C7F81BCC">
      <w:numFmt w:val="bullet"/>
      <w:lvlText w:val="•"/>
      <w:lvlJc w:val="left"/>
      <w:pPr>
        <w:ind w:left="2849" w:hanging="86"/>
      </w:pPr>
      <w:rPr>
        <w:rFonts w:hint="default"/>
        <w:lang w:val="ru-RU" w:eastAsia="en-US" w:bidi="ar-SA"/>
      </w:rPr>
    </w:lvl>
    <w:lvl w:ilvl="4" w:tplc="DD78BEBA">
      <w:numFmt w:val="bullet"/>
      <w:lvlText w:val="•"/>
      <w:lvlJc w:val="left"/>
      <w:pPr>
        <w:ind w:left="3799" w:hanging="86"/>
      </w:pPr>
      <w:rPr>
        <w:rFonts w:hint="default"/>
        <w:lang w:val="ru-RU" w:eastAsia="en-US" w:bidi="ar-SA"/>
      </w:rPr>
    </w:lvl>
    <w:lvl w:ilvl="5" w:tplc="650C1C90">
      <w:numFmt w:val="bullet"/>
      <w:lvlText w:val="•"/>
      <w:lvlJc w:val="left"/>
      <w:pPr>
        <w:ind w:left="4749" w:hanging="86"/>
      </w:pPr>
      <w:rPr>
        <w:rFonts w:hint="default"/>
        <w:lang w:val="ru-RU" w:eastAsia="en-US" w:bidi="ar-SA"/>
      </w:rPr>
    </w:lvl>
    <w:lvl w:ilvl="6" w:tplc="05CCC574">
      <w:numFmt w:val="bullet"/>
      <w:lvlText w:val="•"/>
      <w:lvlJc w:val="left"/>
      <w:pPr>
        <w:ind w:left="5699" w:hanging="86"/>
      </w:pPr>
      <w:rPr>
        <w:rFonts w:hint="default"/>
        <w:lang w:val="ru-RU" w:eastAsia="en-US" w:bidi="ar-SA"/>
      </w:rPr>
    </w:lvl>
    <w:lvl w:ilvl="7" w:tplc="93522380">
      <w:numFmt w:val="bullet"/>
      <w:lvlText w:val="•"/>
      <w:lvlJc w:val="left"/>
      <w:pPr>
        <w:ind w:left="6648" w:hanging="86"/>
      </w:pPr>
      <w:rPr>
        <w:rFonts w:hint="default"/>
        <w:lang w:val="ru-RU" w:eastAsia="en-US" w:bidi="ar-SA"/>
      </w:rPr>
    </w:lvl>
    <w:lvl w:ilvl="8" w:tplc="570AB0F0">
      <w:numFmt w:val="bullet"/>
      <w:lvlText w:val="•"/>
      <w:lvlJc w:val="left"/>
      <w:pPr>
        <w:ind w:left="7598" w:hanging="86"/>
      </w:pPr>
      <w:rPr>
        <w:rFonts w:hint="default"/>
        <w:lang w:val="ru-RU" w:eastAsia="en-US" w:bidi="ar-SA"/>
      </w:rPr>
    </w:lvl>
  </w:abstractNum>
  <w:abstractNum w:abstractNumId="11">
    <w:nsid w:val="72847E3E"/>
    <w:multiLevelType w:val="hybridMultilevel"/>
    <w:tmpl w:val="DD2A549A"/>
    <w:lvl w:ilvl="0" w:tplc="04190001">
      <w:start w:val="1"/>
      <w:numFmt w:val="bullet"/>
      <w:lvlText w:val=""/>
      <w:lvlJc w:val="left"/>
      <w:pPr>
        <w:ind w:left="1" w:hanging="16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84558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584239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E1FC040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B4E2EE6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CE4851C8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EFFACD1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 w:tplc="8F90EC1A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50FC6652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12">
    <w:nsid w:val="73A30223"/>
    <w:multiLevelType w:val="hybridMultilevel"/>
    <w:tmpl w:val="2BC8E154"/>
    <w:lvl w:ilvl="0" w:tplc="0E6C8C5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5E9D78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8332BE8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5CF0F7AC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4E660C7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5" w:tplc="249858B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B05A1F5C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71A65F80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8" w:tplc="424CB780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</w:abstractNum>
  <w:abstractNum w:abstractNumId="13">
    <w:nsid w:val="773C0DCF"/>
    <w:multiLevelType w:val="hybridMultilevel"/>
    <w:tmpl w:val="E86653B4"/>
    <w:lvl w:ilvl="0" w:tplc="A7C48D4E">
      <w:start w:val="1"/>
      <w:numFmt w:val="decimal"/>
      <w:lvlText w:val="%1."/>
      <w:lvlJc w:val="left"/>
      <w:pPr>
        <w:ind w:left="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1A994E">
      <w:numFmt w:val="bullet"/>
      <w:lvlText w:val="•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2" w:tplc="F24CDD5E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3" w:tplc="1F94FB96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4" w:tplc="3E489C78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5" w:tplc="37E0EEEE">
      <w:numFmt w:val="bullet"/>
      <w:lvlText w:val="•"/>
      <w:lvlJc w:val="left"/>
      <w:pPr>
        <w:ind w:left="4749" w:hanging="144"/>
      </w:pPr>
      <w:rPr>
        <w:rFonts w:hint="default"/>
        <w:lang w:val="ru-RU" w:eastAsia="en-US" w:bidi="ar-SA"/>
      </w:rPr>
    </w:lvl>
    <w:lvl w:ilvl="6" w:tplc="A8F0AFC0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7" w:tplc="F5848B30">
      <w:numFmt w:val="bullet"/>
      <w:lvlText w:val="•"/>
      <w:lvlJc w:val="left"/>
      <w:pPr>
        <w:ind w:left="6648" w:hanging="144"/>
      </w:pPr>
      <w:rPr>
        <w:rFonts w:hint="default"/>
        <w:lang w:val="ru-RU" w:eastAsia="en-US" w:bidi="ar-SA"/>
      </w:rPr>
    </w:lvl>
    <w:lvl w:ilvl="8" w:tplc="48D0AE0E">
      <w:numFmt w:val="bullet"/>
      <w:lvlText w:val="•"/>
      <w:lvlJc w:val="left"/>
      <w:pPr>
        <w:ind w:left="7598" w:hanging="144"/>
      </w:pPr>
      <w:rPr>
        <w:rFonts w:hint="default"/>
        <w:lang w:val="ru-RU" w:eastAsia="en-US" w:bidi="ar-SA"/>
      </w:rPr>
    </w:lvl>
  </w:abstractNum>
  <w:abstractNum w:abstractNumId="14">
    <w:nsid w:val="7C9817E4"/>
    <w:multiLevelType w:val="hybridMultilevel"/>
    <w:tmpl w:val="03C01B06"/>
    <w:lvl w:ilvl="0" w:tplc="0F9052F0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B4553C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5B62440C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DE980356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4E42B98C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BC300A14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E910CFF4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51406BEE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28F80AC0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37BB"/>
    <w:rsid w:val="000A2E6F"/>
    <w:rsid w:val="001834FA"/>
    <w:rsid w:val="002037BB"/>
    <w:rsid w:val="002937FB"/>
    <w:rsid w:val="00472B76"/>
    <w:rsid w:val="005D55BA"/>
    <w:rsid w:val="00813BA4"/>
    <w:rsid w:val="008A3AF8"/>
    <w:rsid w:val="00AB49FC"/>
    <w:rsid w:val="00AC7511"/>
    <w:rsid w:val="00B006DA"/>
    <w:rsid w:val="00CF18A1"/>
    <w:rsid w:val="00D007ED"/>
    <w:rsid w:val="00D11322"/>
    <w:rsid w:val="00D5695D"/>
    <w:rsid w:val="00DC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37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37BB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037BB"/>
    <w:pPr>
      <w:spacing w:before="72"/>
      <w:ind w:left="892" w:hanging="4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037BB"/>
    <w:pPr>
      <w:ind w:left="51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037BB"/>
    <w:pPr>
      <w:ind w:left="2" w:firstLine="359"/>
    </w:pPr>
  </w:style>
  <w:style w:type="paragraph" w:customStyle="1" w:styleId="TableParagraph">
    <w:name w:val="Table Paragraph"/>
    <w:basedOn w:val="a"/>
    <w:uiPriority w:val="1"/>
    <w:qFormat/>
    <w:rsid w:val="002037BB"/>
  </w:style>
  <w:style w:type="paragraph" w:customStyle="1" w:styleId="futurismarkdown-paragraph">
    <w:name w:val="futurismarkdown-paragraph"/>
    <w:basedOn w:val="a"/>
    <w:rsid w:val="00AC75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7511"/>
    <w:rPr>
      <w:b/>
      <w:bCs/>
    </w:rPr>
  </w:style>
  <w:style w:type="character" w:styleId="a7">
    <w:name w:val="Hyperlink"/>
    <w:basedOn w:val="a0"/>
    <w:uiPriority w:val="99"/>
    <w:semiHidden/>
    <w:unhideWhenUsed/>
    <w:rsid w:val="00AC7511"/>
    <w:rPr>
      <w:color w:val="0000FF"/>
      <w:u w:val="single"/>
    </w:rPr>
  </w:style>
  <w:style w:type="paragraph" w:customStyle="1" w:styleId="c1">
    <w:name w:val="c1"/>
    <w:basedOn w:val="a"/>
    <w:rsid w:val="00AB49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B49FC"/>
  </w:style>
  <w:style w:type="character" w:customStyle="1" w:styleId="c5">
    <w:name w:val="c5"/>
    <w:basedOn w:val="a0"/>
    <w:rsid w:val="00CF18A1"/>
  </w:style>
  <w:style w:type="table" w:styleId="a8">
    <w:name w:val="Table Grid"/>
    <w:basedOn w:val="a1"/>
    <w:uiPriority w:val="59"/>
    <w:rsid w:val="008A3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64F42-E019-41D8-AF1B-8E585260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мет_каб</cp:lastModifiedBy>
  <cp:revision>3</cp:revision>
  <dcterms:created xsi:type="dcterms:W3CDTF">2025-02-05T04:46:00Z</dcterms:created>
  <dcterms:modified xsi:type="dcterms:W3CDTF">2025-02-05T09:49:00Z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2013</vt:lpwstr>
  </property>
</Properties>
</file>